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E8995" w14:textId="77777777" w:rsidR="00E305AA" w:rsidRDefault="00450573" w:rsidP="007C6529">
      <w:pPr>
        <w:spacing w:after="0"/>
        <w:jc w:val="center"/>
        <w:rPr>
          <w:rFonts w:ascii="Times New Roman" w:hAnsi="Times New Roman"/>
          <w:b/>
        </w:rPr>
      </w:pPr>
      <w:r w:rsidRPr="00E73DC9">
        <w:rPr>
          <w:rFonts w:ascii="Times New Roman" w:hAnsi="Times New Roman"/>
          <w:b/>
        </w:rPr>
        <w:t xml:space="preserve">Порядок </w:t>
      </w:r>
    </w:p>
    <w:p w14:paraId="61F04D48" w14:textId="38C27A51" w:rsidR="00E305AA" w:rsidRDefault="00450573" w:rsidP="00E305AA">
      <w:pPr>
        <w:spacing w:after="0"/>
        <w:jc w:val="center"/>
        <w:rPr>
          <w:rFonts w:ascii="Times New Roman" w:hAnsi="Times New Roman"/>
          <w:b/>
          <w:bCs/>
          <w:spacing w:val="-6"/>
        </w:rPr>
      </w:pPr>
      <w:r w:rsidRPr="00E73DC9">
        <w:rPr>
          <w:rFonts w:ascii="Times New Roman" w:hAnsi="Times New Roman"/>
          <w:b/>
        </w:rPr>
        <w:t>проведения</w:t>
      </w:r>
      <w:r w:rsidR="00491CCD">
        <w:rPr>
          <w:rFonts w:ascii="Times New Roman" w:hAnsi="Times New Roman"/>
          <w:b/>
        </w:rPr>
        <w:t xml:space="preserve"> </w:t>
      </w:r>
      <w:r w:rsidR="002A0C1B">
        <w:rPr>
          <w:rFonts w:ascii="Times New Roman" w:hAnsi="Times New Roman"/>
          <w:b/>
          <w:bCs/>
          <w:spacing w:val="-6"/>
        </w:rPr>
        <w:t>торгов</w:t>
      </w:r>
      <w:r w:rsidR="00620B67">
        <w:rPr>
          <w:rFonts w:ascii="Times New Roman" w:hAnsi="Times New Roman"/>
          <w:b/>
          <w:bCs/>
          <w:spacing w:val="-6"/>
        </w:rPr>
        <w:t xml:space="preserve"> </w:t>
      </w:r>
      <w:r w:rsidR="00D04EA9">
        <w:rPr>
          <w:rFonts w:ascii="Times New Roman" w:hAnsi="Times New Roman"/>
          <w:b/>
          <w:bCs/>
          <w:spacing w:val="-6"/>
        </w:rPr>
        <w:t xml:space="preserve"> </w:t>
      </w:r>
      <w:r w:rsidR="00E305AA">
        <w:rPr>
          <w:rFonts w:ascii="Times New Roman" w:hAnsi="Times New Roman"/>
          <w:b/>
          <w:bCs/>
          <w:spacing w:val="-6"/>
        </w:rPr>
        <w:t xml:space="preserve"> </w:t>
      </w:r>
      <w:r w:rsidRPr="00E73DC9">
        <w:rPr>
          <w:rFonts w:ascii="Times New Roman" w:hAnsi="Times New Roman"/>
          <w:b/>
          <w:bCs/>
          <w:spacing w:val="-6"/>
        </w:rPr>
        <w:t>в электронной форме</w:t>
      </w:r>
    </w:p>
    <w:p w14:paraId="50047D56" w14:textId="77777777" w:rsidR="00E305AA" w:rsidRDefault="00450573" w:rsidP="00884240">
      <w:pPr>
        <w:spacing w:after="0"/>
        <w:jc w:val="center"/>
        <w:rPr>
          <w:rFonts w:ascii="Times New Roman" w:hAnsi="Times New Roman"/>
          <w:b/>
          <w:bCs/>
          <w:spacing w:val="-6"/>
        </w:rPr>
      </w:pPr>
      <w:r w:rsidRPr="00E73DC9">
        <w:rPr>
          <w:rFonts w:ascii="Times New Roman" w:hAnsi="Times New Roman"/>
          <w:b/>
          <w:bCs/>
          <w:spacing w:val="-6"/>
        </w:rPr>
        <w:t xml:space="preserve"> </w:t>
      </w:r>
      <w:r w:rsidR="00884240" w:rsidRPr="00884240">
        <w:rPr>
          <w:rFonts w:ascii="Times New Roman" w:hAnsi="Times New Roman"/>
          <w:b/>
          <w:bCs/>
          <w:spacing w:val="-6"/>
        </w:rPr>
        <w:t xml:space="preserve">по реализации </w:t>
      </w:r>
      <w:r w:rsidR="00E305AA">
        <w:rPr>
          <w:rFonts w:ascii="Times New Roman" w:hAnsi="Times New Roman"/>
          <w:b/>
          <w:bCs/>
          <w:spacing w:val="-6"/>
        </w:rPr>
        <w:t xml:space="preserve">имущества ликвидированного юридического лица – </w:t>
      </w:r>
    </w:p>
    <w:p w14:paraId="6D061B14" w14:textId="765BE4A4" w:rsidR="007C6529" w:rsidRPr="00E73DC9" w:rsidRDefault="00E305AA" w:rsidP="00884240">
      <w:pPr>
        <w:spacing w:after="0"/>
        <w:jc w:val="center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bCs/>
          <w:spacing w:val="-6"/>
        </w:rPr>
        <w:t xml:space="preserve">ООО </w:t>
      </w:r>
      <w:r w:rsidR="00983CDE">
        <w:rPr>
          <w:rFonts w:ascii="Times New Roman" w:hAnsi="Times New Roman"/>
          <w:b/>
          <w:bCs/>
          <w:spacing w:val="-6"/>
        </w:rPr>
        <w:t>«</w:t>
      </w:r>
      <w:r>
        <w:rPr>
          <w:rFonts w:ascii="Times New Roman" w:hAnsi="Times New Roman"/>
          <w:b/>
          <w:bCs/>
          <w:spacing w:val="-6"/>
        </w:rPr>
        <w:t xml:space="preserve">Стимул-Псков» </w:t>
      </w:r>
    </w:p>
    <w:p w14:paraId="1E49AD47" w14:textId="77777777" w:rsidR="00450573" w:rsidRPr="00E73DC9" w:rsidRDefault="007C6529" w:rsidP="007C6529">
      <w:pPr>
        <w:spacing w:after="0"/>
        <w:jc w:val="center"/>
        <w:rPr>
          <w:rFonts w:ascii="Times New Roman" w:hAnsi="Times New Roman"/>
          <w:b/>
          <w:bCs/>
          <w:spacing w:val="-6"/>
        </w:rPr>
      </w:pPr>
      <w:r w:rsidRPr="00E73DC9">
        <w:rPr>
          <w:rFonts w:ascii="Times New Roman" w:hAnsi="Times New Roman"/>
          <w:lang w:eastAsia="ru-RU"/>
        </w:rPr>
        <w:t>(далее по тексту – Порядок)</w:t>
      </w:r>
    </w:p>
    <w:p w14:paraId="0B893C8F" w14:textId="77777777" w:rsidR="00450573" w:rsidRPr="00E73DC9" w:rsidRDefault="00450573" w:rsidP="00450573">
      <w:pPr>
        <w:spacing w:after="0"/>
        <w:jc w:val="center"/>
        <w:rPr>
          <w:rFonts w:ascii="Times New Roman" w:hAnsi="Times New Roman"/>
          <w:b/>
          <w:bCs/>
          <w:spacing w:val="-6"/>
        </w:rPr>
      </w:pPr>
    </w:p>
    <w:p w14:paraId="5704A931" w14:textId="68DBA16D" w:rsidR="00E305AA" w:rsidRDefault="00E305AA" w:rsidP="00E305AA">
      <w:pPr>
        <w:numPr>
          <w:ilvl w:val="0"/>
          <w:numId w:val="34"/>
        </w:numPr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193968101"/>
      <w:r w:rsidRPr="00E305AA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Обществу с ограниченной ответственностью "СТИМУЛ-ПСКОВ" </w:t>
      </w:r>
      <w:bookmarkEnd w:id="0"/>
      <w:r w:rsidRPr="00E305AA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– ООО) (ОГРН 1116027015147, ИНН 6027139441, КПП 602701001, место нахождения:180000, Г. ПСКОВ, УЛ. СОВЕТСКАЯ, ДОМ 21 А, e-mail: kikos1996@mail.ru, тел. 79150889795) Решением Арбитражного суда Псковской области от 08.11.2024 по делу №А52-3539/2024 назначена </w:t>
      </w:r>
      <w:bookmarkStart w:id="1" w:name="_Hlk193967677"/>
      <w:r w:rsidRPr="00E305AA">
        <w:rPr>
          <w:rFonts w:ascii="Times New Roman" w:eastAsia="Times New Roman" w:hAnsi="Times New Roman"/>
          <w:sz w:val="24"/>
          <w:szCs w:val="24"/>
          <w:lang w:eastAsia="ru-RU"/>
        </w:rPr>
        <w:t>процедура распределения обнаруженного имущества ликвидированного юридического лица</w:t>
      </w:r>
      <w:bookmarkEnd w:id="1"/>
      <w:r w:rsidRPr="00E305AA">
        <w:rPr>
          <w:rFonts w:ascii="Times New Roman" w:eastAsia="Times New Roman" w:hAnsi="Times New Roman"/>
          <w:sz w:val="24"/>
          <w:szCs w:val="24"/>
          <w:lang w:eastAsia="ru-RU"/>
        </w:rPr>
        <w:t>. Арбитражным управляющим утверждена Новикова Елена Владимировна (ИНН 602500738501) член СРО Ассоциация арбитражных управляющих «Солидарность» (ИНН 8604999157, место нахождения: 628305, Россия, Тюменская область, г. Нефтеюганск, ул. Жилая, Промышленная зона Пионерная, строение 13/6).</w:t>
      </w:r>
    </w:p>
    <w:p w14:paraId="2EC53A1F" w14:textId="6169403C" w:rsidR="007C6529" w:rsidRPr="00E73DC9" w:rsidRDefault="00884240" w:rsidP="0088424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lang w:eastAsia="ru-RU"/>
        </w:rPr>
      </w:pPr>
      <w:r w:rsidRPr="00884240">
        <w:rPr>
          <w:rFonts w:ascii="Times New Roman" w:hAnsi="Times New Roman"/>
          <w:lang w:eastAsia="ru-RU"/>
        </w:rPr>
        <w:t>Торги должны быть проведены в соответствии с настоящим Порядком и направлен</w:t>
      </w:r>
      <w:r w:rsidR="0088123E">
        <w:rPr>
          <w:rFonts w:ascii="Times New Roman" w:hAnsi="Times New Roman"/>
          <w:lang w:eastAsia="ru-RU"/>
        </w:rPr>
        <w:t>ы</w:t>
      </w:r>
      <w:r w:rsidRPr="00884240">
        <w:rPr>
          <w:rFonts w:ascii="Times New Roman" w:hAnsi="Times New Roman"/>
          <w:lang w:eastAsia="ru-RU"/>
        </w:rPr>
        <w:t xml:space="preserve"> на </w:t>
      </w:r>
      <w:r w:rsidR="0088123E">
        <w:rPr>
          <w:rFonts w:ascii="Times New Roman" w:hAnsi="Times New Roman"/>
          <w:lang w:eastAsia="ru-RU"/>
        </w:rPr>
        <w:t xml:space="preserve">полную </w:t>
      </w:r>
      <w:proofErr w:type="gramStart"/>
      <w:r w:rsidRPr="00884240">
        <w:rPr>
          <w:rFonts w:ascii="Times New Roman" w:hAnsi="Times New Roman"/>
          <w:lang w:eastAsia="ru-RU"/>
        </w:rPr>
        <w:t xml:space="preserve">реализацию </w:t>
      </w:r>
      <w:r w:rsidR="00E305AA">
        <w:rPr>
          <w:rFonts w:ascii="Times New Roman" w:hAnsi="Times New Roman"/>
          <w:lang w:eastAsia="ru-RU"/>
        </w:rPr>
        <w:t xml:space="preserve"> имущества</w:t>
      </w:r>
      <w:proofErr w:type="gramEnd"/>
      <w:r w:rsidRPr="00884240">
        <w:rPr>
          <w:rFonts w:ascii="Times New Roman" w:hAnsi="Times New Roman"/>
          <w:lang w:eastAsia="ru-RU"/>
        </w:rPr>
        <w:t>.</w:t>
      </w:r>
    </w:p>
    <w:p w14:paraId="5F537633" w14:textId="79530635" w:rsidR="00450573" w:rsidRPr="00E73DC9" w:rsidRDefault="00450573" w:rsidP="007C6529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  <w:b/>
        </w:rPr>
        <w:t>2.</w:t>
      </w:r>
      <w:r w:rsidRPr="00E73DC9">
        <w:rPr>
          <w:rFonts w:ascii="Times New Roman" w:hAnsi="Times New Roman"/>
        </w:rPr>
        <w:t xml:space="preserve"> Торги проводятся Организатором торгов</w:t>
      </w:r>
      <w:r w:rsidR="00E305AA">
        <w:rPr>
          <w:rFonts w:ascii="Times New Roman" w:hAnsi="Times New Roman"/>
        </w:rPr>
        <w:t xml:space="preserve">- </w:t>
      </w:r>
      <w:r w:rsidR="00983CDE">
        <w:rPr>
          <w:rFonts w:ascii="Times New Roman" w:hAnsi="Times New Roman"/>
        </w:rPr>
        <w:t xml:space="preserve">арбитражным управляющим </w:t>
      </w:r>
      <w:r w:rsidR="00E305AA">
        <w:rPr>
          <w:rFonts w:ascii="Times New Roman" w:hAnsi="Times New Roman"/>
        </w:rPr>
        <w:t>Новиковой Еленой Владимировной</w:t>
      </w:r>
      <w:r w:rsidRPr="00E73DC9">
        <w:rPr>
          <w:rFonts w:ascii="Times New Roman" w:hAnsi="Times New Roman"/>
        </w:rPr>
        <w:t xml:space="preserve">, </w:t>
      </w:r>
      <w:bookmarkStart w:id="2" w:name="_Hlk208336044"/>
      <w:r w:rsidRPr="00E73DC9">
        <w:rPr>
          <w:rFonts w:ascii="Times New Roman" w:hAnsi="Times New Roman"/>
        </w:rPr>
        <w:t>адрес</w:t>
      </w:r>
      <w:r w:rsidR="00E305AA">
        <w:rPr>
          <w:rFonts w:ascii="Times New Roman" w:hAnsi="Times New Roman"/>
        </w:rPr>
        <w:t xml:space="preserve"> для корреспонденции</w:t>
      </w:r>
      <w:r w:rsidRPr="00E73DC9">
        <w:rPr>
          <w:rFonts w:ascii="Times New Roman" w:hAnsi="Times New Roman"/>
        </w:rPr>
        <w:t xml:space="preserve">: </w:t>
      </w:r>
      <w:r w:rsidR="00E305AA">
        <w:rPr>
          <w:rFonts w:ascii="Times New Roman" w:hAnsi="Times New Roman"/>
        </w:rPr>
        <w:t>143968, Московская область, город Реутов, ул. Реутовских ополченцев, дом 10, кв.89</w:t>
      </w:r>
      <w:r w:rsidRPr="00E73DC9">
        <w:rPr>
          <w:rFonts w:ascii="Times New Roman" w:hAnsi="Times New Roman"/>
        </w:rPr>
        <w:t>, электронная почт</w:t>
      </w:r>
      <w:r w:rsidR="0088123E">
        <w:rPr>
          <w:rFonts w:ascii="Times New Roman" w:hAnsi="Times New Roman"/>
        </w:rPr>
        <w:t xml:space="preserve">а </w:t>
      </w:r>
      <w:hyperlink r:id="rId8" w:history="1">
        <w:r w:rsidR="0088123E" w:rsidRPr="00387C91">
          <w:rPr>
            <w:rStyle w:val="a5"/>
            <w:rFonts w:ascii="Times New Roman" w:hAnsi="Times New Roman"/>
            <w:lang w:val="en-US"/>
          </w:rPr>
          <w:t>kikos</w:t>
        </w:r>
        <w:r w:rsidR="0088123E" w:rsidRPr="00387C91">
          <w:rPr>
            <w:rStyle w:val="a5"/>
            <w:rFonts w:ascii="Times New Roman" w:hAnsi="Times New Roman"/>
          </w:rPr>
          <w:t>1996@</w:t>
        </w:r>
        <w:r w:rsidR="0088123E" w:rsidRPr="00387C91">
          <w:rPr>
            <w:rStyle w:val="a5"/>
            <w:rFonts w:ascii="Times New Roman" w:hAnsi="Times New Roman"/>
            <w:lang w:val="en-US"/>
          </w:rPr>
          <w:t>mail</w:t>
        </w:r>
        <w:r w:rsidR="0088123E" w:rsidRPr="00387C91">
          <w:rPr>
            <w:rStyle w:val="a5"/>
            <w:rFonts w:ascii="Times New Roman" w:hAnsi="Times New Roman"/>
          </w:rPr>
          <w:t>.</w:t>
        </w:r>
        <w:r w:rsidR="0088123E" w:rsidRPr="00387C91">
          <w:rPr>
            <w:rStyle w:val="a5"/>
            <w:rFonts w:ascii="Times New Roman" w:hAnsi="Times New Roman"/>
            <w:lang w:val="en-US"/>
          </w:rPr>
          <w:t>ru</w:t>
        </w:r>
      </w:hyperlink>
      <w:r w:rsidRPr="00E73DC9">
        <w:rPr>
          <w:rFonts w:ascii="Times New Roman" w:hAnsi="Times New Roman"/>
        </w:rPr>
        <w:t>, тел. + 7 (</w:t>
      </w:r>
      <w:r w:rsidR="00E305AA" w:rsidRPr="00E305AA">
        <w:rPr>
          <w:rFonts w:ascii="Times New Roman" w:hAnsi="Times New Roman"/>
        </w:rPr>
        <w:t>915</w:t>
      </w:r>
      <w:r w:rsidRPr="00E73DC9">
        <w:rPr>
          <w:rFonts w:ascii="Times New Roman" w:hAnsi="Times New Roman"/>
        </w:rPr>
        <w:t>)</w:t>
      </w:r>
      <w:r w:rsidR="00E305AA" w:rsidRPr="00E305AA">
        <w:rPr>
          <w:rFonts w:ascii="Times New Roman" w:hAnsi="Times New Roman"/>
        </w:rPr>
        <w:t>0889795</w:t>
      </w:r>
      <w:r w:rsidRPr="00E73DC9">
        <w:rPr>
          <w:rFonts w:ascii="Times New Roman" w:hAnsi="Times New Roman"/>
        </w:rPr>
        <w:t xml:space="preserve"> </w:t>
      </w:r>
      <w:bookmarkEnd w:id="2"/>
      <w:r w:rsidR="00FC5CA8" w:rsidRPr="00E73DC9">
        <w:rPr>
          <w:rFonts w:ascii="Times New Roman" w:hAnsi="Times New Roman"/>
        </w:rPr>
        <w:t xml:space="preserve">(далее по тексту – Организатор торгов) </w:t>
      </w:r>
      <w:r w:rsidRPr="00E73DC9">
        <w:rPr>
          <w:rFonts w:ascii="Times New Roman" w:hAnsi="Times New Roman"/>
        </w:rPr>
        <w:t>в электронной</w:t>
      </w:r>
      <w:r w:rsidR="00AD19ED">
        <w:rPr>
          <w:rFonts w:ascii="Times New Roman" w:hAnsi="Times New Roman"/>
        </w:rPr>
        <w:t xml:space="preserve"> форме</w:t>
      </w:r>
      <w:r w:rsidRPr="00E73DC9">
        <w:rPr>
          <w:rFonts w:ascii="Times New Roman" w:hAnsi="Times New Roman"/>
        </w:rPr>
        <w:t xml:space="preserve"> </w:t>
      </w:r>
      <w:r w:rsidR="00015B77">
        <w:rPr>
          <w:rFonts w:ascii="Times New Roman" w:hAnsi="Times New Roman"/>
        </w:rPr>
        <w:t>посредством публичного предложения</w:t>
      </w:r>
      <w:r w:rsidRPr="00E73DC9">
        <w:rPr>
          <w:rFonts w:ascii="Times New Roman" w:hAnsi="Times New Roman"/>
        </w:rPr>
        <w:t xml:space="preserve"> открытые по составу участников с </w:t>
      </w:r>
      <w:r w:rsidR="00015B77">
        <w:rPr>
          <w:rFonts w:ascii="Times New Roman" w:hAnsi="Times New Roman"/>
        </w:rPr>
        <w:t>за</w:t>
      </w:r>
      <w:r w:rsidRPr="00E73DC9">
        <w:rPr>
          <w:rFonts w:ascii="Times New Roman" w:hAnsi="Times New Roman"/>
        </w:rPr>
        <w:t xml:space="preserve">крытой формой подачи предложений о цене (далее по тексту – </w:t>
      </w:r>
      <w:r w:rsidR="00FC5CA8" w:rsidRPr="00E73DC9">
        <w:rPr>
          <w:rFonts w:ascii="Times New Roman" w:hAnsi="Times New Roman"/>
        </w:rPr>
        <w:t>т</w:t>
      </w:r>
      <w:r w:rsidRPr="00E73DC9">
        <w:rPr>
          <w:rFonts w:ascii="Times New Roman" w:hAnsi="Times New Roman"/>
        </w:rPr>
        <w:t xml:space="preserve">орги). </w:t>
      </w:r>
    </w:p>
    <w:p w14:paraId="1FEA728C" w14:textId="01220862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>Оператор электронной площадки</w:t>
      </w:r>
      <w:r w:rsidR="0016159F" w:rsidRPr="00E73DC9">
        <w:rPr>
          <w:rFonts w:ascii="Times New Roman" w:hAnsi="Times New Roman"/>
        </w:rPr>
        <w:t xml:space="preserve"> является</w:t>
      </w:r>
      <w:r w:rsidRPr="00E73DC9">
        <w:rPr>
          <w:rFonts w:ascii="Times New Roman" w:hAnsi="Times New Roman"/>
        </w:rPr>
        <w:t xml:space="preserve"> </w:t>
      </w:r>
      <w:r w:rsidR="0016159F" w:rsidRPr="00E73DC9">
        <w:rPr>
          <w:rFonts w:ascii="Times New Roman" w:hAnsi="Times New Roman"/>
        </w:rPr>
        <w:t xml:space="preserve">Общество с ограниченной ответственностью «Центр реализации» (сокращённое наименование: ООО «Центр реализации», ОГРН 5147746186704, ИНН 7704875918, </w:t>
      </w:r>
      <w:r w:rsidRPr="00E73DC9">
        <w:rPr>
          <w:rFonts w:ascii="Times New Roman" w:hAnsi="Times New Roman"/>
        </w:rPr>
        <w:t xml:space="preserve">адрес: 119019, г. Москва, Нащокинский переулок д.14, электронная почта: </w:t>
      </w:r>
      <w:hyperlink r:id="rId9" w:history="1">
        <w:r w:rsidR="00FE5314" w:rsidRPr="009A487D">
          <w:rPr>
            <w:rStyle w:val="a5"/>
            <w:rFonts w:ascii="Times New Roman" w:hAnsi="Times New Roman"/>
          </w:rPr>
          <w:t>info@centerR.ru</w:t>
        </w:r>
      </w:hyperlink>
      <w:r w:rsidRPr="00E73DC9">
        <w:rPr>
          <w:rFonts w:ascii="Times New Roman" w:hAnsi="Times New Roman"/>
        </w:rPr>
        <w:t>, тел. + 7 (495)</w:t>
      </w:r>
      <w:r w:rsidR="00957B6C" w:rsidRPr="00E73DC9">
        <w:rPr>
          <w:rFonts w:ascii="Times New Roman" w:hAnsi="Times New Roman"/>
        </w:rPr>
        <w:t xml:space="preserve"> </w:t>
      </w:r>
      <w:r w:rsidRPr="00E73DC9">
        <w:rPr>
          <w:rFonts w:ascii="Times New Roman" w:hAnsi="Times New Roman"/>
        </w:rPr>
        <w:t>988-44-67</w:t>
      </w:r>
      <w:r w:rsidR="00FC5CA8" w:rsidRPr="00E73DC9">
        <w:rPr>
          <w:rFonts w:ascii="Times New Roman" w:hAnsi="Times New Roman"/>
        </w:rPr>
        <w:t xml:space="preserve"> (далее по тексту – оператор электронной площадки)</w:t>
      </w:r>
      <w:r w:rsidRPr="00E73DC9">
        <w:rPr>
          <w:rFonts w:ascii="Times New Roman" w:hAnsi="Times New Roman"/>
        </w:rPr>
        <w:t>.</w:t>
      </w:r>
    </w:p>
    <w:p w14:paraId="00392D8B" w14:textId="77777777" w:rsidR="0016159F" w:rsidRPr="00E73DC9" w:rsidRDefault="00450573" w:rsidP="00450573">
      <w:pPr>
        <w:spacing w:after="0"/>
        <w:ind w:firstLine="567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>Место проведения торгов</w:t>
      </w:r>
      <w:r w:rsidR="000858B2">
        <w:rPr>
          <w:rFonts w:ascii="Times New Roman" w:hAnsi="Times New Roman"/>
        </w:rPr>
        <w:t xml:space="preserve"> </w:t>
      </w:r>
      <w:r w:rsidRPr="00E73DC9">
        <w:rPr>
          <w:rFonts w:ascii="Times New Roman" w:hAnsi="Times New Roman"/>
        </w:rPr>
        <w:t xml:space="preserve">– электронная площадка </w:t>
      </w:r>
      <w:r w:rsidR="007C6529" w:rsidRPr="00E73DC9">
        <w:rPr>
          <w:rFonts w:ascii="Times New Roman" w:hAnsi="Times New Roman"/>
        </w:rPr>
        <w:t xml:space="preserve">Центра реализации </w:t>
      </w:r>
      <w:r w:rsidRPr="00E73DC9">
        <w:rPr>
          <w:rFonts w:ascii="Times New Roman" w:hAnsi="Times New Roman"/>
        </w:rPr>
        <w:t xml:space="preserve">сайт в сети Интернет по адресу: </w:t>
      </w:r>
      <w:hyperlink r:id="rId10" w:history="1">
        <w:r w:rsidR="00A92CA0">
          <w:rPr>
            <w:rStyle w:val="a5"/>
            <w:rFonts w:ascii="Times New Roman" w:hAnsi="Times New Roman"/>
          </w:rPr>
          <w:t>https://business.centerr.ru/</w:t>
        </w:r>
      </w:hyperlink>
      <w:r w:rsidR="00015B77">
        <w:rPr>
          <w:rFonts w:ascii="Times New Roman" w:hAnsi="Times New Roman"/>
        </w:rPr>
        <w:t>,</w:t>
      </w:r>
      <w:r w:rsidR="00015B77" w:rsidRPr="00015B77">
        <w:rPr>
          <w:rFonts w:ascii="Times New Roman" w:hAnsi="Times New Roman"/>
        </w:rPr>
        <w:t xml:space="preserve"> </w:t>
      </w:r>
      <w:r w:rsidR="00015B77">
        <w:rPr>
          <w:rFonts w:ascii="Times New Roman" w:hAnsi="Times New Roman"/>
        </w:rPr>
        <w:t>раздел «Публичные предложения»</w:t>
      </w:r>
      <w:r w:rsidR="000372B0">
        <w:rPr>
          <w:rFonts w:ascii="Times New Roman" w:hAnsi="Times New Roman"/>
        </w:rPr>
        <w:t xml:space="preserve"> </w:t>
      </w:r>
      <w:r w:rsidR="00FC5CA8" w:rsidRPr="00E73DC9">
        <w:rPr>
          <w:rFonts w:ascii="Times New Roman" w:hAnsi="Times New Roman"/>
        </w:rPr>
        <w:t>(далее по тексту – электронная площадка).</w:t>
      </w:r>
      <w:r w:rsidRPr="00E73DC9">
        <w:rPr>
          <w:rFonts w:ascii="Times New Roman" w:hAnsi="Times New Roman"/>
        </w:rPr>
        <w:t xml:space="preserve"> </w:t>
      </w:r>
      <w:r w:rsidRPr="00E73DC9">
        <w:rPr>
          <w:rFonts w:ascii="Times New Roman" w:hAnsi="Times New Roman"/>
          <w:bCs/>
        </w:rPr>
        <w:t>Доступ к электронной площадке через сеть «Интернет» является открытым.</w:t>
      </w:r>
      <w:r w:rsidR="007C6529" w:rsidRPr="00E73DC9">
        <w:rPr>
          <w:rFonts w:ascii="Times New Roman" w:hAnsi="Times New Roman"/>
        </w:rPr>
        <w:t xml:space="preserve"> </w:t>
      </w:r>
    </w:p>
    <w:p w14:paraId="2C94E851" w14:textId="747A7F07" w:rsidR="00957B6C" w:rsidRPr="00E66A41" w:rsidRDefault="00957B6C" w:rsidP="00450573">
      <w:pPr>
        <w:spacing w:after="0"/>
        <w:ind w:firstLine="567"/>
        <w:jc w:val="both"/>
        <w:rPr>
          <w:rFonts w:ascii="Times New Roman" w:hAnsi="Times New Roman"/>
        </w:rPr>
      </w:pPr>
      <w:r w:rsidRPr="00E66A41">
        <w:rPr>
          <w:rFonts w:ascii="Times New Roman" w:hAnsi="Times New Roman"/>
        </w:rPr>
        <w:t>Торги проводятся в соответствии с регламентом электронной площадки Центр</w:t>
      </w:r>
      <w:r w:rsidR="00E57EF1">
        <w:rPr>
          <w:rFonts w:ascii="Times New Roman" w:hAnsi="Times New Roman"/>
        </w:rPr>
        <w:t>а</w:t>
      </w:r>
      <w:r w:rsidRPr="00E66A41">
        <w:rPr>
          <w:rFonts w:ascii="Times New Roman" w:hAnsi="Times New Roman"/>
        </w:rPr>
        <w:t xml:space="preserve"> реализации, статьями 447-448 Гражданского кодекса Российской Федерации</w:t>
      </w:r>
      <w:r w:rsidR="00983CDE">
        <w:rPr>
          <w:rFonts w:ascii="Times New Roman" w:hAnsi="Times New Roman"/>
        </w:rPr>
        <w:t xml:space="preserve"> </w:t>
      </w:r>
      <w:r w:rsidRPr="00E66A41">
        <w:rPr>
          <w:rFonts w:ascii="Times New Roman" w:hAnsi="Times New Roman"/>
        </w:rPr>
        <w:t xml:space="preserve">и действующим законодательством Российской Федерации, с учетом </w:t>
      </w:r>
      <w:r w:rsidR="00DB09A4" w:rsidRPr="00E66A41">
        <w:rPr>
          <w:rFonts w:ascii="Times New Roman" w:hAnsi="Times New Roman"/>
        </w:rPr>
        <w:t>особенностей</w:t>
      </w:r>
      <w:r w:rsidRPr="00E66A41">
        <w:rPr>
          <w:rFonts w:ascii="Times New Roman" w:hAnsi="Times New Roman"/>
        </w:rPr>
        <w:t xml:space="preserve">, </w:t>
      </w:r>
      <w:r w:rsidR="00DB09A4" w:rsidRPr="00E66A41">
        <w:rPr>
          <w:rFonts w:ascii="Times New Roman" w:hAnsi="Times New Roman"/>
        </w:rPr>
        <w:t xml:space="preserve">предусмотренных </w:t>
      </w:r>
      <w:r w:rsidRPr="00E66A41">
        <w:rPr>
          <w:rFonts w:ascii="Times New Roman" w:hAnsi="Times New Roman"/>
        </w:rPr>
        <w:t>настоящим Порядком.</w:t>
      </w:r>
      <w:r w:rsidR="007D1E55" w:rsidRPr="00E66A41">
        <w:rPr>
          <w:rFonts w:ascii="Times New Roman" w:hAnsi="Times New Roman"/>
        </w:rPr>
        <w:t xml:space="preserve"> Извещение о </w:t>
      </w:r>
      <w:r w:rsidR="00A221F4" w:rsidRPr="00E66A41">
        <w:rPr>
          <w:rFonts w:ascii="Times New Roman" w:hAnsi="Times New Roman"/>
        </w:rPr>
        <w:t>проведени</w:t>
      </w:r>
      <w:r w:rsidR="00A221F4">
        <w:rPr>
          <w:rFonts w:ascii="Times New Roman" w:hAnsi="Times New Roman"/>
        </w:rPr>
        <w:t>и</w:t>
      </w:r>
      <w:r w:rsidR="00A221F4" w:rsidRPr="00E66A41">
        <w:rPr>
          <w:rFonts w:ascii="Times New Roman" w:hAnsi="Times New Roman"/>
        </w:rPr>
        <w:t xml:space="preserve"> </w:t>
      </w:r>
      <w:r w:rsidR="007D1E55" w:rsidRPr="00E66A41">
        <w:rPr>
          <w:rFonts w:ascii="Times New Roman" w:hAnsi="Times New Roman"/>
        </w:rPr>
        <w:t xml:space="preserve">торгов (далее по тексту – извещение) по </w:t>
      </w:r>
      <w:r w:rsidR="000D4EB7">
        <w:rPr>
          <w:rFonts w:ascii="Times New Roman" w:hAnsi="Times New Roman"/>
        </w:rPr>
        <w:t xml:space="preserve">реализации </w:t>
      </w:r>
      <w:r w:rsidR="0088123E">
        <w:rPr>
          <w:rFonts w:ascii="Times New Roman" w:hAnsi="Times New Roman"/>
        </w:rPr>
        <w:t>имущества</w:t>
      </w:r>
      <w:r w:rsidR="007D1E55" w:rsidRPr="00E66A41">
        <w:rPr>
          <w:rFonts w:ascii="Times New Roman" w:hAnsi="Times New Roman"/>
        </w:rPr>
        <w:t xml:space="preserve"> и настоящий Порядок подлежит размещению в информации о торгах на электронной площадке, в открытой части.</w:t>
      </w:r>
    </w:p>
    <w:p w14:paraId="67A13574" w14:textId="77777777" w:rsidR="004E2437" w:rsidRDefault="00450573" w:rsidP="00450573">
      <w:pPr>
        <w:spacing w:after="0"/>
        <w:ind w:firstLine="567"/>
        <w:jc w:val="both"/>
        <w:rPr>
          <w:rFonts w:ascii="Times New Roman" w:hAnsi="Times New Roman"/>
          <w:b/>
          <w:bCs/>
        </w:rPr>
      </w:pPr>
      <w:r w:rsidRPr="00C451D4">
        <w:rPr>
          <w:rFonts w:ascii="Times New Roman" w:hAnsi="Times New Roman"/>
          <w:b/>
          <w:bCs/>
        </w:rPr>
        <w:t xml:space="preserve">3. Предмет торгов </w:t>
      </w:r>
      <w:r w:rsidR="00DB09A4" w:rsidRPr="00C451D4">
        <w:rPr>
          <w:rFonts w:ascii="Times New Roman" w:hAnsi="Times New Roman"/>
          <w:b/>
          <w:bCs/>
        </w:rPr>
        <w:t>(лот</w:t>
      </w:r>
      <w:r w:rsidR="004E2437" w:rsidRPr="00C451D4">
        <w:rPr>
          <w:rFonts w:ascii="Times New Roman" w:hAnsi="Times New Roman"/>
          <w:b/>
          <w:bCs/>
        </w:rPr>
        <w:t>)</w:t>
      </w:r>
      <w:r w:rsidR="00884240">
        <w:rPr>
          <w:rFonts w:ascii="Times New Roman" w:hAnsi="Times New Roman"/>
          <w:b/>
          <w:bCs/>
        </w:rPr>
        <w:t>,</w:t>
      </w:r>
      <w:r w:rsidR="00970C5C">
        <w:rPr>
          <w:rFonts w:ascii="Times New Roman" w:hAnsi="Times New Roman"/>
          <w:b/>
          <w:bCs/>
        </w:rPr>
        <w:t xml:space="preserve"> </w:t>
      </w:r>
      <w:r w:rsidR="00884240" w:rsidRPr="00884240">
        <w:rPr>
          <w:rFonts w:ascii="Times New Roman" w:hAnsi="Times New Roman"/>
          <w:b/>
          <w:bCs/>
        </w:rPr>
        <w:t xml:space="preserve">начальная цена и минимальная цена (цена отсечения) предмета торгов (лот), выставляемый на торги </w:t>
      </w:r>
      <w:proofErr w:type="gramStart"/>
      <w:r w:rsidR="00884240" w:rsidRPr="00884240">
        <w:rPr>
          <w:rFonts w:ascii="Times New Roman" w:hAnsi="Times New Roman"/>
          <w:b/>
          <w:bCs/>
        </w:rPr>
        <w:t>в электронной форме</w:t>
      </w:r>
      <w:proofErr w:type="gramEnd"/>
      <w:r w:rsidR="00884240" w:rsidRPr="00884240">
        <w:rPr>
          <w:rFonts w:ascii="Times New Roman" w:hAnsi="Times New Roman"/>
          <w:b/>
          <w:bCs/>
        </w:rPr>
        <w:t xml:space="preserve"> является</w:t>
      </w:r>
      <w:r w:rsidR="004E2437" w:rsidRPr="00C451D4">
        <w:rPr>
          <w:rFonts w:ascii="Times New Roman" w:hAnsi="Times New Roman"/>
          <w:b/>
          <w:bCs/>
        </w:rPr>
        <w:t>:</w:t>
      </w:r>
      <w:r w:rsidR="00311B05" w:rsidRPr="00C451D4">
        <w:rPr>
          <w:rFonts w:ascii="Times New Roman" w:hAnsi="Times New Roman"/>
          <w:b/>
          <w:bCs/>
        </w:rPr>
        <w:t xml:space="preserve"> 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476"/>
        <w:gridCol w:w="2336"/>
        <w:gridCol w:w="2171"/>
      </w:tblGrid>
      <w:tr w:rsidR="000372B0" w:rsidRPr="006842D9" w14:paraId="6117668B" w14:textId="77777777" w:rsidTr="00140FD4">
        <w:trPr>
          <w:trHeight w:val="417"/>
        </w:trPr>
        <w:tc>
          <w:tcPr>
            <w:tcW w:w="671" w:type="dxa"/>
            <w:vAlign w:val="center"/>
            <w:hideMark/>
          </w:tcPr>
          <w:p w14:paraId="2E8C9D0D" w14:textId="77777777" w:rsidR="000372B0" w:rsidRPr="006842D9" w:rsidRDefault="000372B0" w:rsidP="00970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Лот </w:t>
            </w:r>
            <w:r w:rsidRPr="006842D9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476" w:type="dxa"/>
            <w:vAlign w:val="center"/>
            <w:hideMark/>
          </w:tcPr>
          <w:p w14:paraId="6371C381" w14:textId="77777777" w:rsidR="000372B0" w:rsidRPr="006842D9" w:rsidRDefault="000372B0" w:rsidP="00970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Лота</w:t>
            </w:r>
          </w:p>
        </w:tc>
        <w:tc>
          <w:tcPr>
            <w:tcW w:w="2336" w:type="dxa"/>
            <w:vAlign w:val="center"/>
          </w:tcPr>
          <w:p w14:paraId="1E660627" w14:textId="77777777" w:rsidR="000372B0" w:rsidRDefault="000372B0" w:rsidP="00970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Начальная цена в рублях, </w:t>
            </w:r>
            <w:r w:rsidRPr="0004188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НДС не облагается</w:t>
            </w:r>
          </w:p>
        </w:tc>
        <w:tc>
          <w:tcPr>
            <w:tcW w:w="2171" w:type="dxa"/>
          </w:tcPr>
          <w:p w14:paraId="4B06DB49" w14:textId="77777777" w:rsidR="000372B0" w:rsidRDefault="000372B0" w:rsidP="00970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Минимальная</w:t>
            </w:r>
            <w:r w:rsidRPr="000372B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цена</w:t>
            </w:r>
            <w:r w:rsidR="00620B6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(цена отсечения)</w:t>
            </w:r>
            <w:r w:rsidRPr="000372B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в рублях, НДС не облагается</w:t>
            </w:r>
          </w:p>
        </w:tc>
      </w:tr>
      <w:tr w:rsidR="000372B0" w:rsidRPr="006842D9" w14:paraId="446F3EB6" w14:textId="77777777" w:rsidTr="00140FD4">
        <w:trPr>
          <w:trHeight w:val="375"/>
        </w:trPr>
        <w:tc>
          <w:tcPr>
            <w:tcW w:w="671" w:type="dxa"/>
            <w:vAlign w:val="center"/>
          </w:tcPr>
          <w:p w14:paraId="59C5D955" w14:textId="77777777" w:rsidR="000372B0" w:rsidRPr="006842D9" w:rsidRDefault="000372B0" w:rsidP="00970C5C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476" w:type="dxa"/>
            <w:vAlign w:val="center"/>
          </w:tcPr>
          <w:p w14:paraId="71378570" w14:textId="29DAEAC8" w:rsidR="00E10674" w:rsidRPr="00E10674" w:rsidRDefault="00E10674" w:rsidP="00E106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10674">
              <w:rPr>
                <w:rFonts w:ascii="Times New Roman" w:eastAsia="Times New Roman" w:hAnsi="Times New Roman"/>
                <w:lang w:eastAsia="ru-RU"/>
              </w:rPr>
              <w:t>- Здание, нежилое, ка</w:t>
            </w:r>
            <w:r>
              <w:rPr>
                <w:rFonts w:ascii="Times New Roman" w:eastAsia="Times New Roman" w:hAnsi="Times New Roman"/>
                <w:lang w:eastAsia="ru-RU"/>
              </w:rPr>
              <w:t>д</w:t>
            </w:r>
            <w:r w:rsidRPr="00E10674">
              <w:rPr>
                <w:rFonts w:ascii="Times New Roman" w:eastAsia="Times New Roman" w:hAnsi="Times New Roman"/>
                <w:lang w:eastAsia="ru-RU"/>
              </w:rPr>
              <w:t>астровый номер 60:27:0010323:72, площадь 233,0 кв.м., является объектом культурного наследия</w:t>
            </w:r>
            <w:r>
              <w:t xml:space="preserve"> </w:t>
            </w:r>
            <w:r w:rsidRPr="00E10674">
              <w:rPr>
                <w:rFonts w:ascii="Times New Roman" w:eastAsia="Times New Roman" w:hAnsi="Times New Roman"/>
                <w:lang w:eastAsia="ru-RU"/>
              </w:rPr>
              <w:t>(Сарай для пожарных машин и бочек 1869 г.).</w:t>
            </w:r>
          </w:p>
          <w:p w14:paraId="162F6EDE" w14:textId="7A0706DB" w:rsidR="000372B0" w:rsidRPr="00524374" w:rsidRDefault="00E10674" w:rsidP="00E106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10674">
              <w:rPr>
                <w:rFonts w:ascii="Times New Roman" w:eastAsia="Times New Roman" w:hAnsi="Times New Roman"/>
                <w:lang w:eastAsia="ru-RU"/>
              </w:rPr>
              <w:t>- Земельный участок, кадастровый номер 60:27:0010323:25, площадь 220,0 кв.м. Расположены по адресу: Псковская область, г. Псков, ул. Советская, д. 21-а.</w:t>
            </w:r>
          </w:p>
        </w:tc>
        <w:tc>
          <w:tcPr>
            <w:tcW w:w="2336" w:type="dxa"/>
            <w:vAlign w:val="center"/>
          </w:tcPr>
          <w:p w14:paraId="34BCFE16" w14:textId="112DCB21" w:rsidR="000372B0" w:rsidRPr="000D4150" w:rsidRDefault="00E10674" w:rsidP="00F50D1F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56</w:t>
            </w:r>
            <w:r w:rsidR="00884240" w:rsidRPr="00884240">
              <w:rPr>
                <w:rFonts w:ascii="Times New Roman" w:eastAsia="Times New Roman" w:hAnsi="Times New Roman"/>
                <w:lang w:eastAsia="ru-RU"/>
              </w:rPr>
              <w:t xml:space="preserve">00 000,00 </w:t>
            </w:r>
            <w:r w:rsidR="000372B0" w:rsidRPr="000372B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2171" w:type="dxa"/>
            <w:vAlign w:val="center"/>
          </w:tcPr>
          <w:p w14:paraId="516C57C0" w14:textId="59C7C8F2" w:rsidR="000372B0" w:rsidRPr="000372B0" w:rsidRDefault="00E10674" w:rsidP="00F50D1F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56</w:t>
            </w:r>
            <w:r w:rsidR="00884240">
              <w:rPr>
                <w:rFonts w:ascii="Times New Roman" w:eastAsia="Times New Roman" w:hAnsi="Times New Roman"/>
                <w:lang w:eastAsia="ru-RU"/>
              </w:rPr>
              <w:t>0 000,00</w:t>
            </w:r>
          </w:p>
        </w:tc>
      </w:tr>
    </w:tbl>
    <w:p w14:paraId="65B62CA6" w14:textId="77777777" w:rsidR="008D1AE4" w:rsidRDefault="008D1AE4" w:rsidP="008D1AE4">
      <w:pPr>
        <w:spacing w:after="0"/>
        <w:ind w:firstLine="567"/>
        <w:jc w:val="both"/>
        <w:rPr>
          <w:rFonts w:ascii="Times New Roman" w:hAnsi="Times New Roman"/>
          <w:b/>
          <w:bCs/>
        </w:rPr>
      </w:pPr>
    </w:p>
    <w:p w14:paraId="146CD0A9" w14:textId="289AF3F8" w:rsidR="008D1AE4" w:rsidRPr="00983CDE" w:rsidRDefault="008D1AE4" w:rsidP="00983CDE">
      <w:pPr>
        <w:spacing w:after="0"/>
        <w:ind w:firstLine="567"/>
        <w:jc w:val="center"/>
        <w:rPr>
          <w:rFonts w:ascii="Times New Roman" w:hAnsi="Times New Roman"/>
          <w:b/>
          <w:bCs/>
        </w:rPr>
      </w:pPr>
      <w:r w:rsidRPr="008D1AE4">
        <w:rPr>
          <w:rFonts w:ascii="Times New Roman" w:hAnsi="Times New Roman"/>
          <w:b/>
          <w:bCs/>
        </w:rPr>
        <w:t>ОСОБЫЕ УСЛОВИЯ</w:t>
      </w:r>
    </w:p>
    <w:p w14:paraId="5F3C11FB" w14:textId="2A2925FA" w:rsidR="008D1AE4" w:rsidRPr="008D1AE4" w:rsidRDefault="008D1AE4" w:rsidP="008D1AE4">
      <w:pPr>
        <w:spacing w:after="0"/>
        <w:ind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</w:t>
      </w:r>
      <w:r w:rsidRPr="008D1AE4">
        <w:rPr>
          <w:rFonts w:ascii="Times New Roman" w:hAnsi="Times New Roman"/>
          <w:bCs/>
        </w:rPr>
        <w:t>.1.</w:t>
      </w:r>
      <w:r>
        <w:rPr>
          <w:rFonts w:ascii="Times New Roman" w:hAnsi="Times New Roman"/>
          <w:bCs/>
        </w:rPr>
        <w:t xml:space="preserve"> </w:t>
      </w:r>
      <w:r w:rsidRPr="008D1AE4">
        <w:rPr>
          <w:rFonts w:ascii="Times New Roman" w:hAnsi="Times New Roman"/>
          <w:bCs/>
        </w:rPr>
        <w:t xml:space="preserve"> Покупателем может быть только гражданин РФ (резидент) или российское юридическое </w:t>
      </w:r>
      <w:proofErr w:type="gramStart"/>
      <w:r w:rsidRPr="008D1AE4">
        <w:rPr>
          <w:rFonts w:ascii="Times New Roman" w:hAnsi="Times New Roman"/>
          <w:bCs/>
        </w:rPr>
        <w:t>лицо,  бенефициарными</w:t>
      </w:r>
      <w:proofErr w:type="gramEnd"/>
      <w:r w:rsidRPr="008D1AE4">
        <w:rPr>
          <w:rFonts w:ascii="Times New Roman" w:hAnsi="Times New Roman"/>
          <w:bCs/>
        </w:rPr>
        <w:t xml:space="preserve"> владельцами которых </w:t>
      </w:r>
      <w:proofErr w:type="gramStart"/>
      <w:r w:rsidRPr="008D1AE4">
        <w:rPr>
          <w:rFonts w:ascii="Times New Roman" w:hAnsi="Times New Roman"/>
          <w:bCs/>
        </w:rPr>
        <w:t>являются  граждане</w:t>
      </w:r>
      <w:proofErr w:type="gramEnd"/>
      <w:r w:rsidRPr="008D1AE4">
        <w:rPr>
          <w:rFonts w:ascii="Times New Roman" w:hAnsi="Times New Roman"/>
          <w:bCs/>
        </w:rPr>
        <w:t xml:space="preserve">  РФ (резиденты). </w:t>
      </w:r>
    </w:p>
    <w:p w14:paraId="1E8AAD17" w14:textId="7845D963" w:rsidR="008D1AE4" w:rsidRPr="008D1AE4" w:rsidRDefault="008D1AE4" w:rsidP="008D1AE4">
      <w:pPr>
        <w:spacing w:after="0"/>
        <w:ind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3</w:t>
      </w:r>
      <w:r w:rsidRPr="008D1AE4">
        <w:rPr>
          <w:rFonts w:ascii="Times New Roman" w:hAnsi="Times New Roman"/>
          <w:bCs/>
        </w:rPr>
        <w:t xml:space="preserve">.2. Покупатель обязан выполнить все мероприятия </w:t>
      </w:r>
      <w:proofErr w:type="gramStart"/>
      <w:r w:rsidRPr="008D1AE4">
        <w:rPr>
          <w:rFonts w:ascii="Times New Roman" w:hAnsi="Times New Roman"/>
          <w:bCs/>
        </w:rPr>
        <w:t>и  исполнить</w:t>
      </w:r>
      <w:proofErr w:type="gramEnd"/>
      <w:r w:rsidRPr="008D1AE4">
        <w:rPr>
          <w:rFonts w:ascii="Times New Roman" w:hAnsi="Times New Roman"/>
          <w:bCs/>
        </w:rPr>
        <w:t xml:space="preserve"> все </w:t>
      </w:r>
      <w:proofErr w:type="gramStart"/>
      <w:r w:rsidRPr="008D1AE4">
        <w:rPr>
          <w:rFonts w:ascii="Times New Roman" w:hAnsi="Times New Roman"/>
          <w:bCs/>
        </w:rPr>
        <w:t>обязательств</w:t>
      </w:r>
      <w:r w:rsidR="00983CDE">
        <w:rPr>
          <w:rFonts w:ascii="Times New Roman" w:hAnsi="Times New Roman"/>
          <w:bCs/>
        </w:rPr>
        <w:t xml:space="preserve">а </w:t>
      </w:r>
      <w:r w:rsidRPr="008D1AE4">
        <w:rPr>
          <w:rFonts w:ascii="Times New Roman" w:hAnsi="Times New Roman"/>
          <w:bCs/>
        </w:rPr>
        <w:t xml:space="preserve"> по</w:t>
      </w:r>
      <w:proofErr w:type="gramEnd"/>
      <w:r w:rsidRPr="008D1AE4">
        <w:rPr>
          <w:rFonts w:ascii="Times New Roman" w:hAnsi="Times New Roman"/>
          <w:bCs/>
        </w:rPr>
        <w:t xml:space="preserve"> охране и восстановлению объекта культурного наследия «Комплекс зданий бывшей полицейской управы XIX века (Сарай для пожарных машин и бочек 1869 г.) в соответствии с охранным обязательством.</w:t>
      </w:r>
    </w:p>
    <w:p w14:paraId="491F1C34" w14:textId="2AB1A83F" w:rsidR="008D1AE4" w:rsidRPr="008D1AE4" w:rsidRDefault="008D1AE4" w:rsidP="008D1AE4">
      <w:pPr>
        <w:spacing w:after="0"/>
        <w:ind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</w:t>
      </w:r>
      <w:r w:rsidRPr="008D1AE4">
        <w:rPr>
          <w:rFonts w:ascii="Times New Roman" w:hAnsi="Times New Roman"/>
          <w:bCs/>
        </w:rPr>
        <w:t xml:space="preserve">.3. С охранным обязательством, предварительным объемом необходимых капитальных работ и реставрационных мероприятий по восстановлению объекта культурного наследия Покупатель </w:t>
      </w:r>
      <w:r>
        <w:rPr>
          <w:rFonts w:ascii="Times New Roman" w:hAnsi="Times New Roman"/>
          <w:bCs/>
        </w:rPr>
        <w:t>знакомится на ЭТП в извещении о проведении торгов в разделе «Д</w:t>
      </w:r>
      <w:r w:rsidR="00983CDE">
        <w:rPr>
          <w:rFonts w:ascii="Times New Roman" w:hAnsi="Times New Roman"/>
          <w:bCs/>
        </w:rPr>
        <w:t>о</w:t>
      </w:r>
      <w:r>
        <w:rPr>
          <w:rFonts w:ascii="Times New Roman" w:hAnsi="Times New Roman"/>
          <w:bCs/>
        </w:rPr>
        <w:t>кументы»</w:t>
      </w:r>
      <w:r w:rsidRPr="008D1AE4">
        <w:rPr>
          <w:rFonts w:ascii="Times New Roman" w:hAnsi="Times New Roman"/>
          <w:bCs/>
        </w:rPr>
        <w:t>.</w:t>
      </w:r>
    </w:p>
    <w:p w14:paraId="0A34C86C" w14:textId="2A96DA41" w:rsidR="00970C5C" w:rsidRDefault="00DC3C46" w:rsidP="00DC3C46">
      <w:pPr>
        <w:spacing w:after="0"/>
        <w:ind w:firstLine="567"/>
        <w:jc w:val="both"/>
        <w:rPr>
          <w:rFonts w:ascii="Times New Roman" w:hAnsi="Times New Roman"/>
          <w:b/>
          <w:bCs/>
        </w:rPr>
      </w:pPr>
      <w:r w:rsidRPr="00DC3C46">
        <w:rPr>
          <w:rFonts w:ascii="Times New Roman" w:hAnsi="Times New Roman"/>
          <w:bCs/>
        </w:rPr>
        <w:t>Получить подробную информацию о предмете торгов, ознакомиться с иными документами, подлежащими раскрытию и предоставлению в соответствии с действующим законодательством можно по адресу</w:t>
      </w:r>
      <w:r w:rsidR="00E10674" w:rsidRPr="00E10674">
        <w:rPr>
          <w:rFonts w:ascii="Times New Roman" w:hAnsi="Times New Roman"/>
          <w:bCs/>
        </w:rPr>
        <w:t xml:space="preserve"> для корреспонденции: 143968, Московская область, город Реутов, ул. Реутовских ополченцев, дом 10, кв.89, тел. + 7 (915)0889795</w:t>
      </w:r>
      <w:r w:rsidR="00E10674">
        <w:rPr>
          <w:rFonts w:ascii="Times New Roman" w:hAnsi="Times New Roman"/>
          <w:bCs/>
        </w:rPr>
        <w:t xml:space="preserve">. </w:t>
      </w:r>
      <w:r w:rsidRPr="00DC3C46">
        <w:rPr>
          <w:rFonts w:ascii="Times New Roman" w:hAnsi="Times New Roman"/>
          <w:bCs/>
        </w:rPr>
        <w:t xml:space="preserve">Все замечания и предложения по процедуре проведения настоящих торгов просим сообщать по </w:t>
      </w:r>
      <w:r w:rsidR="00E10674">
        <w:rPr>
          <w:rFonts w:ascii="Times New Roman" w:hAnsi="Times New Roman"/>
          <w:bCs/>
        </w:rPr>
        <w:t xml:space="preserve">вышеуказанным контактам. </w:t>
      </w:r>
    </w:p>
    <w:p w14:paraId="25F993B4" w14:textId="4D16E93D" w:rsidR="0005727C" w:rsidRPr="00FD796B" w:rsidRDefault="009C46FA" w:rsidP="009C46FA">
      <w:pPr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4.</w:t>
      </w:r>
      <w:r w:rsidRPr="009C46FA">
        <w:t xml:space="preserve"> </w:t>
      </w:r>
      <w:r w:rsidR="007D1C94" w:rsidRPr="007D1C94">
        <w:rPr>
          <w:rFonts w:ascii="Times New Roman" w:hAnsi="Times New Roman"/>
        </w:rPr>
        <w:t xml:space="preserve">Прием заявок на торгах начинается в </w:t>
      </w:r>
      <w:r w:rsidR="00BA0490">
        <w:rPr>
          <w:rFonts w:ascii="Times New Roman" w:hAnsi="Times New Roman"/>
        </w:rPr>
        <w:t>09</w:t>
      </w:r>
      <w:r w:rsidR="007D1C94" w:rsidRPr="007D1C94">
        <w:rPr>
          <w:rFonts w:ascii="Times New Roman" w:hAnsi="Times New Roman"/>
        </w:rPr>
        <w:t xml:space="preserve">.00 ч. первого дня и заканчивается в </w:t>
      </w:r>
      <w:r w:rsidR="00EA4B8D">
        <w:rPr>
          <w:rFonts w:ascii="Times New Roman" w:hAnsi="Times New Roman"/>
        </w:rPr>
        <w:t>20</w:t>
      </w:r>
      <w:r w:rsidR="007D1C94" w:rsidRPr="007D1C94">
        <w:rPr>
          <w:rFonts w:ascii="Times New Roman" w:hAnsi="Times New Roman"/>
        </w:rPr>
        <w:t>.</w:t>
      </w:r>
      <w:r w:rsidR="00E10674">
        <w:rPr>
          <w:rFonts w:ascii="Times New Roman" w:hAnsi="Times New Roman"/>
        </w:rPr>
        <w:t>00</w:t>
      </w:r>
      <w:r w:rsidR="007D1C94" w:rsidRPr="007D1C94">
        <w:rPr>
          <w:rFonts w:ascii="Times New Roman" w:hAnsi="Times New Roman"/>
        </w:rPr>
        <w:t xml:space="preserve"> ч. последнего дня каждого периода (интервала) на электронной площадке Центра реализации в сети Интернет по адресу: </w:t>
      </w:r>
      <w:hyperlink r:id="rId11" w:history="1">
        <w:r w:rsidR="007D1C94" w:rsidRPr="002A18B2">
          <w:rPr>
            <w:rStyle w:val="a5"/>
            <w:rFonts w:ascii="Times New Roman" w:hAnsi="Times New Roman"/>
          </w:rPr>
          <w:t>https://business.centerr.ru/</w:t>
        </w:r>
      </w:hyperlink>
      <w:r w:rsidR="007D1C94" w:rsidRPr="007D1C94">
        <w:rPr>
          <w:rFonts w:ascii="Times New Roman" w:hAnsi="Times New Roman"/>
        </w:rPr>
        <w:t xml:space="preserve">, раздел «Публичные предложения». Предложения о цене на торгах предоставляются одновременно с предоставлением заявок на участие в торгах. Подведение итогов </w:t>
      </w:r>
      <w:r w:rsidR="007D1C94" w:rsidRPr="00FD796B">
        <w:rPr>
          <w:rFonts w:ascii="Times New Roman" w:hAnsi="Times New Roman"/>
        </w:rPr>
        <w:t>торгов будет проходить после окончания соответствующего периода (интервала) на электронной площадке.</w:t>
      </w:r>
    </w:p>
    <w:p w14:paraId="72A42A44" w14:textId="179F2B9D" w:rsidR="009C46FA" w:rsidRPr="00FD796B" w:rsidRDefault="0005727C" w:rsidP="009C46FA">
      <w:pPr>
        <w:spacing w:after="0"/>
        <w:ind w:firstLine="567"/>
        <w:jc w:val="both"/>
        <w:rPr>
          <w:rFonts w:ascii="Times New Roman" w:hAnsi="Times New Roman"/>
        </w:rPr>
      </w:pPr>
      <w:r w:rsidRPr="00FD796B">
        <w:rPr>
          <w:rFonts w:ascii="Times New Roman" w:hAnsi="Times New Roman"/>
        </w:rPr>
        <w:t xml:space="preserve">5. </w:t>
      </w:r>
      <w:r w:rsidR="009C46FA" w:rsidRPr="00FD796B">
        <w:rPr>
          <w:rFonts w:ascii="Times New Roman" w:hAnsi="Times New Roman"/>
        </w:rPr>
        <w:t xml:space="preserve">Шаг </w:t>
      </w:r>
      <w:r w:rsidR="002A0C1B" w:rsidRPr="00FD796B">
        <w:rPr>
          <w:rFonts w:ascii="Times New Roman" w:hAnsi="Times New Roman"/>
        </w:rPr>
        <w:t>торгов</w:t>
      </w:r>
      <w:r w:rsidR="009C46FA" w:rsidRPr="00FD796B">
        <w:rPr>
          <w:rFonts w:ascii="Times New Roman" w:hAnsi="Times New Roman"/>
        </w:rPr>
        <w:t xml:space="preserve"> на понижение: </w:t>
      </w:r>
      <w:r w:rsidR="00DC3C46" w:rsidRPr="00FD796B">
        <w:rPr>
          <w:rFonts w:ascii="Times New Roman" w:hAnsi="Times New Roman"/>
        </w:rPr>
        <w:t>10</w:t>
      </w:r>
      <w:r w:rsidR="0087796E" w:rsidRPr="00FD796B">
        <w:rPr>
          <w:rFonts w:ascii="Times New Roman" w:hAnsi="Times New Roman"/>
        </w:rPr>
        <w:t>%</w:t>
      </w:r>
      <w:r w:rsidR="00A46700" w:rsidRPr="00FD796B">
        <w:rPr>
          <w:rFonts w:ascii="Times New Roman" w:hAnsi="Times New Roman"/>
        </w:rPr>
        <w:t xml:space="preserve"> (</w:t>
      </w:r>
      <w:r w:rsidR="00DC3C46" w:rsidRPr="00FD796B">
        <w:rPr>
          <w:rFonts w:ascii="Times New Roman" w:hAnsi="Times New Roman"/>
        </w:rPr>
        <w:t>Десять</w:t>
      </w:r>
      <w:r w:rsidR="00A46700" w:rsidRPr="00FD796B">
        <w:rPr>
          <w:rFonts w:ascii="Times New Roman" w:hAnsi="Times New Roman"/>
        </w:rPr>
        <w:t xml:space="preserve"> процент</w:t>
      </w:r>
      <w:r w:rsidR="00DC3C46" w:rsidRPr="00FD796B">
        <w:rPr>
          <w:rFonts w:ascii="Times New Roman" w:hAnsi="Times New Roman"/>
        </w:rPr>
        <w:t>ов</w:t>
      </w:r>
      <w:r w:rsidR="00A46700" w:rsidRPr="00FD796B">
        <w:rPr>
          <w:rFonts w:ascii="Times New Roman" w:hAnsi="Times New Roman"/>
        </w:rPr>
        <w:t>)</w:t>
      </w:r>
      <w:r w:rsidR="0087796E" w:rsidRPr="00FD796B">
        <w:rPr>
          <w:rFonts w:ascii="Times New Roman" w:hAnsi="Times New Roman"/>
        </w:rPr>
        <w:t xml:space="preserve"> от начальной цены, установленной для предмета торгов (лота)</w:t>
      </w:r>
      <w:r w:rsidR="009C46FA" w:rsidRPr="00FD796B">
        <w:rPr>
          <w:rFonts w:ascii="Times New Roman" w:hAnsi="Times New Roman"/>
        </w:rPr>
        <w:t>.</w:t>
      </w:r>
    </w:p>
    <w:p w14:paraId="1EF676A7" w14:textId="150BF962" w:rsidR="009C46FA" w:rsidRPr="00FD796B" w:rsidRDefault="00A574FC" w:rsidP="009C46FA">
      <w:pPr>
        <w:spacing w:after="0"/>
        <w:ind w:firstLine="567"/>
        <w:jc w:val="both"/>
        <w:rPr>
          <w:rFonts w:ascii="Times New Roman" w:hAnsi="Times New Roman"/>
        </w:rPr>
      </w:pPr>
      <w:r w:rsidRPr="00FD796B">
        <w:rPr>
          <w:rFonts w:ascii="Times New Roman" w:hAnsi="Times New Roman"/>
        </w:rPr>
        <w:t xml:space="preserve">Цена </w:t>
      </w:r>
      <w:r w:rsidR="00FB1855" w:rsidRPr="00FD796B">
        <w:rPr>
          <w:rFonts w:ascii="Times New Roman" w:hAnsi="Times New Roman"/>
        </w:rPr>
        <w:t xml:space="preserve">с </w:t>
      </w:r>
      <w:r w:rsidRPr="00FD796B">
        <w:rPr>
          <w:rFonts w:ascii="Times New Roman" w:hAnsi="Times New Roman"/>
        </w:rPr>
        <w:t xml:space="preserve">предмета торгов (лота) на </w:t>
      </w:r>
      <w:r w:rsidR="00E10674" w:rsidRPr="00FD796B">
        <w:rPr>
          <w:rFonts w:ascii="Times New Roman" w:hAnsi="Times New Roman"/>
        </w:rPr>
        <w:t xml:space="preserve">каждом </w:t>
      </w:r>
      <w:r w:rsidRPr="00FD796B">
        <w:rPr>
          <w:rFonts w:ascii="Times New Roman" w:hAnsi="Times New Roman"/>
        </w:rPr>
        <w:t xml:space="preserve">периоде (интервале) задается как цена </w:t>
      </w:r>
      <w:r w:rsidR="00FB1855" w:rsidRPr="00FD796B">
        <w:rPr>
          <w:rFonts w:ascii="Times New Roman" w:hAnsi="Times New Roman"/>
        </w:rPr>
        <w:t xml:space="preserve">соответствующего </w:t>
      </w:r>
      <w:r w:rsidRPr="00FD796B">
        <w:rPr>
          <w:rFonts w:ascii="Times New Roman" w:hAnsi="Times New Roman"/>
        </w:rPr>
        <w:t>предмета торгов (лота) на предыдущем периоде (интервале) минус процент снижения от начальной цены</w:t>
      </w:r>
      <w:r w:rsidR="00FB1855" w:rsidRPr="00FD796B">
        <w:t xml:space="preserve"> </w:t>
      </w:r>
      <w:r w:rsidR="00FB1855" w:rsidRPr="00FD796B">
        <w:rPr>
          <w:rFonts w:ascii="Times New Roman" w:hAnsi="Times New Roman"/>
        </w:rPr>
        <w:t>предмета торгов (лота)</w:t>
      </w:r>
      <w:r w:rsidRPr="00FD796B">
        <w:rPr>
          <w:rFonts w:ascii="Times New Roman" w:hAnsi="Times New Roman"/>
        </w:rPr>
        <w:t>.</w:t>
      </w:r>
      <w:r w:rsidR="009C46FA" w:rsidRPr="00FD796B">
        <w:rPr>
          <w:rFonts w:ascii="Times New Roman" w:hAnsi="Times New Roman"/>
        </w:rPr>
        <w:t xml:space="preserve"> </w:t>
      </w:r>
    </w:p>
    <w:p w14:paraId="7032B98F" w14:textId="719269ED" w:rsidR="009C46FA" w:rsidRPr="00FD796B" w:rsidRDefault="0005727C" w:rsidP="009C46FA">
      <w:pPr>
        <w:spacing w:after="0"/>
        <w:ind w:firstLine="567"/>
        <w:jc w:val="both"/>
        <w:rPr>
          <w:rFonts w:ascii="Times New Roman" w:hAnsi="Times New Roman"/>
        </w:rPr>
      </w:pPr>
      <w:r w:rsidRPr="00FD796B">
        <w:rPr>
          <w:rFonts w:ascii="Times New Roman" w:hAnsi="Times New Roman"/>
        </w:rPr>
        <w:t xml:space="preserve">6. </w:t>
      </w:r>
      <w:r w:rsidR="00FB1855" w:rsidRPr="00FD796B">
        <w:rPr>
          <w:rFonts w:ascii="Times New Roman" w:hAnsi="Times New Roman"/>
        </w:rPr>
        <w:t>На первом периоде (интервале) начальн</w:t>
      </w:r>
      <w:r w:rsidR="007D1C94" w:rsidRPr="00FD796B">
        <w:rPr>
          <w:rFonts w:ascii="Times New Roman" w:hAnsi="Times New Roman"/>
        </w:rPr>
        <w:t>ая</w:t>
      </w:r>
      <w:r w:rsidR="00FB1855" w:rsidRPr="00FD796B">
        <w:rPr>
          <w:rFonts w:ascii="Times New Roman" w:hAnsi="Times New Roman"/>
        </w:rPr>
        <w:t xml:space="preserve"> цен</w:t>
      </w:r>
      <w:r w:rsidR="007D1C94" w:rsidRPr="00FD796B">
        <w:rPr>
          <w:rFonts w:ascii="Times New Roman" w:hAnsi="Times New Roman"/>
        </w:rPr>
        <w:t>а</w:t>
      </w:r>
      <w:r w:rsidR="00FB1855" w:rsidRPr="00FD796B">
        <w:rPr>
          <w:rFonts w:ascii="Times New Roman" w:hAnsi="Times New Roman"/>
        </w:rPr>
        <w:t xml:space="preserve"> предмета торгов (лота) не снижается. По истечении первого периода (интервала) срок последовательного снижения начальной цены предмета торгов (лота) </w:t>
      </w:r>
      <w:r w:rsidR="00E10674" w:rsidRPr="00FD796B">
        <w:rPr>
          <w:rFonts w:ascii="Times New Roman" w:hAnsi="Times New Roman"/>
        </w:rPr>
        <w:t xml:space="preserve">составляет </w:t>
      </w:r>
      <w:r w:rsidR="00BA0490">
        <w:rPr>
          <w:rFonts w:ascii="Times New Roman" w:hAnsi="Times New Roman"/>
        </w:rPr>
        <w:t>4</w:t>
      </w:r>
      <w:r w:rsidR="007D1C94" w:rsidRPr="00FD796B">
        <w:rPr>
          <w:rFonts w:ascii="Times New Roman" w:hAnsi="Times New Roman"/>
        </w:rPr>
        <w:t xml:space="preserve"> (</w:t>
      </w:r>
      <w:proofErr w:type="gramStart"/>
      <w:r w:rsidR="00BA0490">
        <w:rPr>
          <w:rFonts w:ascii="Times New Roman" w:hAnsi="Times New Roman"/>
        </w:rPr>
        <w:t xml:space="preserve">четыре </w:t>
      </w:r>
      <w:r w:rsidR="007D1C94" w:rsidRPr="00FD796B">
        <w:rPr>
          <w:rFonts w:ascii="Times New Roman" w:hAnsi="Times New Roman"/>
        </w:rPr>
        <w:t>)</w:t>
      </w:r>
      <w:proofErr w:type="gramEnd"/>
      <w:r w:rsidR="007D1C94" w:rsidRPr="00FD796B">
        <w:rPr>
          <w:rFonts w:ascii="Times New Roman" w:hAnsi="Times New Roman"/>
        </w:rPr>
        <w:t xml:space="preserve"> календарных дн</w:t>
      </w:r>
      <w:r w:rsidR="00BA0490">
        <w:rPr>
          <w:rFonts w:ascii="Times New Roman" w:hAnsi="Times New Roman"/>
        </w:rPr>
        <w:t>я</w:t>
      </w:r>
      <w:r w:rsidR="00FB1855" w:rsidRPr="00FD796B">
        <w:rPr>
          <w:rFonts w:ascii="Times New Roman" w:hAnsi="Times New Roman"/>
        </w:rPr>
        <w:t xml:space="preserve">. Всего </w:t>
      </w:r>
      <w:proofErr w:type="gramStart"/>
      <w:r w:rsidR="00BA0490">
        <w:rPr>
          <w:rFonts w:ascii="Times New Roman" w:hAnsi="Times New Roman"/>
        </w:rPr>
        <w:t xml:space="preserve">10 </w:t>
      </w:r>
      <w:r w:rsidR="00FB1855" w:rsidRPr="00FD796B">
        <w:rPr>
          <w:rFonts w:ascii="Times New Roman" w:hAnsi="Times New Roman"/>
        </w:rPr>
        <w:t xml:space="preserve"> (</w:t>
      </w:r>
      <w:proofErr w:type="gramEnd"/>
      <w:r w:rsidR="00262871" w:rsidRPr="00FD796B">
        <w:rPr>
          <w:rFonts w:ascii="Times New Roman" w:hAnsi="Times New Roman"/>
        </w:rPr>
        <w:t>Де</w:t>
      </w:r>
      <w:r w:rsidR="00BA0490">
        <w:rPr>
          <w:rFonts w:ascii="Times New Roman" w:hAnsi="Times New Roman"/>
        </w:rPr>
        <w:t>с</w:t>
      </w:r>
      <w:r w:rsidR="00262871" w:rsidRPr="00FD796B">
        <w:rPr>
          <w:rFonts w:ascii="Times New Roman" w:hAnsi="Times New Roman"/>
        </w:rPr>
        <w:t>ять</w:t>
      </w:r>
      <w:r w:rsidR="00FB1855" w:rsidRPr="00FD796B">
        <w:rPr>
          <w:rFonts w:ascii="Times New Roman" w:hAnsi="Times New Roman"/>
        </w:rPr>
        <w:t>) периодов (интервалов).</w:t>
      </w:r>
    </w:p>
    <w:p w14:paraId="65059B6F" w14:textId="77777777" w:rsidR="00450573" w:rsidRPr="00F5057C" w:rsidRDefault="00450573" w:rsidP="00450573">
      <w:pPr>
        <w:spacing w:after="0"/>
        <w:ind w:firstLine="567"/>
        <w:jc w:val="both"/>
        <w:rPr>
          <w:rFonts w:ascii="Times New Roman" w:hAnsi="Times New Roman"/>
        </w:rPr>
      </w:pPr>
      <w:r w:rsidRPr="00F5057C">
        <w:rPr>
          <w:rFonts w:ascii="Times New Roman" w:hAnsi="Times New Roman"/>
          <w:b/>
        </w:rPr>
        <w:t>7.</w:t>
      </w:r>
      <w:r w:rsidRPr="00F5057C">
        <w:rPr>
          <w:rFonts w:ascii="Times New Roman" w:hAnsi="Times New Roman"/>
        </w:rPr>
        <w:t xml:space="preserve"> Порядок участия и перечень необходимых документов к заявке на участие в торгах: </w:t>
      </w:r>
    </w:p>
    <w:p w14:paraId="2328CE2A" w14:textId="50B43B39" w:rsidR="0070322A" w:rsidRPr="00F5057C" w:rsidRDefault="00450573" w:rsidP="00450573">
      <w:pPr>
        <w:spacing w:after="0"/>
        <w:ind w:firstLine="567"/>
        <w:jc w:val="both"/>
        <w:rPr>
          <w:rFonts w:ascii="Times New Roman" w:hAnsi="Times New Roman"/>
        </w:rPr>
      </w:pPr>
      <w:r w:rsidRPr="00F5057C">
        <w:rPr>
          <w:rFonts w:ascii="Times New Roman" w:hAnsi="Times New Roman"/>
        </w:rPr>
        <w:t>К участию в торгах допускаются физические и юридические лица</w:t>
      </w:r>
      <w:r w:rsidR="00957B6C" w:rsidRPr="00F5057C">
        <w:rPr>
          <w:rFonts w:ascii="Times New Roman" w:hAnsi="Times New Roman"/>
        </w:rPr>
        <w:t>, индивидуальные предприниматели</w:t>
      </w:r>
      <w:r w:rsidRPr="00F5057C">
        <w:rPr>
          <w:rFonts w:ascii="Times New Roman" w:hAnsi="Times New Roman"/>
        </w:rPr>
        <w:t xml:space="preserve"> (далее по тексту – заявитель), зарегистрированные в установленном порядке на электронной площадке</w:t>
      </w:r>
      <w:r w:rsidR="00957B6C" w:rsidRPr="00F5057C">
        <w:rPr>
          <w:rFonts w:ascii="Times New Roman" w:hAnsi="Times New Roman"/>
        </w:rPr>
        <w:t xml:space="preserve">, своевременно подавшие заявку на участие в торгах </w:t>
      </w:r>
      <w:r w:rsidR="0070322A" w:rsidRPr="00F5057C">
        <w:rPr>
          <w:rFonts w:ascii="Times New Roman" w:hAnsi="Times New Roman"/>
        </w:rPr>
        <w:t>с прилагаемыми к ней документами</w:t>
      </w:r>
      <w:r w:rsidR="00957B6C" w:rsidRPr="00F5057C">
        <w:rPr>
          <w:rFonts w:ascii="Times New Roman" w:hAnsi="Times New Roman"/>
        </w:rPr>
        <w:t xml:space="preserve"> в соответствии с перечнем, установленн</w:t>
      </w:r>
      <w:r w:rsidR="0070322A" w:rsidRPr="00F5057C">
        <w:rPr>
          <w:rFonts w:ascii="Times New Roman" w:hAnsi="Times New Roman"/>
        </w:rPr>
        <w:t>ы</w:t>
      </w:r>
      <w:r w:rsidR="00957B6C" w:rsidRPr="00F5057C">
        <w:rPr>
          <w:rFonts w:ascii="Times New Roman" w:hAnsi="Times New Roman"/>
        </w:rPr>
        <w:t>м настоящим Порядком</w:t>
      </w:r>
      <w:r w:rsidR="0070322A" w:rsidRPr="00F5057C">
        <w:rPr>
          <w:rFonts w:ascii="Times New Roman" w:hAnsi="Times New Roman"/>
        </w:rPr>
        <w:t xml:space="preserve"> и </w:t>
      </w:r>
      <w:r w:rsidR="007D1E55" w:rsidRPr="00F5057C">
        <w:rPr>
          <w:rFonts w:ascii="Times New Roman" w:hAnsi="Times New Roman"/>
        </w:rPr>
        <w:t xml:space="preserve">извещением о проведении торгов, а также </w:t>
      </w:r>
      <w:r w:rsidR="00957B6C" w:rsidRPr="00F5057C">
        <w:rPr>
          <w:rFonts w:ascii="Times New Roman" w:hAnsi="Times New Roman"/>
        </w:rPr>
        <w:t xml:space="preserve">обеспечившие в установленный срок поступление </w:t>
      </w:r>
      <w:r w:rsidR="007D1E55" w:rsidRPr="00F5057C">
        <w:rPr>
          <w:rFonts w:ascii="Times New Roman" w:hAnsi="Times New Roman"/>
        </w:rPr>
        <w:t xml:space="preserve">задатка </w:t>
      </w:r>
      <w:r w:rsidR="00957B6C" w:rsidRPr="00F5057C">
        <w:rPr>
          <w:rFonts w:ascii="Times New Roman" w:hAnsi="Times New Roman"/>
        </w:rPr>
        <w:t>на счет Организатора торгов</w:t>
      </w:r>
      <w:r w:rsidRPr="00F5057C">
        <w:rPr>
          <w:rFonts w:ascii="Times New Roman" w:hAnsi="Times New Roman"/>
        </w:rPr>
        <w:t xml:space="preserve">. </w:t>
      </w:r>
    </w:p>
    <w:p w14:paraId="6F79D6C1" w14:textId="77777777" w:rsidR="0070322A" w:rsidRPr="00E73DC9" w:rsidRDefault="0070322A" w:rsidP="00450573">
      <w:pPr>
        <w:spacing w:after="0"/>
        <w:ind w:firstLine="567"/>
        <w:jc w:val="both"/>
        <w:rPr>
          <w:rFonts w:ascii="Times New Roman" w:hAnsi="Times New Roman"/>
        </w:rPr>
      </w:pPr>
      <w:r w:rsidRPr="00F5057C">
        <w:rPr>
          <w:rFonts w:ascii="Times New Roman" w:hAnsi="Times New Roman"/>
        </w:rPr>
        <w:t>Для участия в торгах необходимо зарегистрироваться на электронной площадке. Регистрация на электронной площадке осуществляется</w:t>
      </w:r>
      <w:r w:rsidRPr="00E73DC9">
        <w:rPr>
          <w:rFonts w:ascii="Times New Roman" w:hAnsi="Times New Roman"/>
        </w:rPr>
        <w:t xml:space="preserve"> в соответствии</w:t>
      </w:r>
      <w:r w:rsidR="007D1E55" w:rsidRPr="00E73DC9">
        <w:rPr>
          <w:rFonts w:ascii="Times New Roman" w:hAnsi="Times New Roman"/>
        </w:rPr>
        <w:t xml:space="preserve"> с р</w:t>
      </w:r>
      <w:r w:rsidRPr="00E73DC9">
        <w:rPr>
          <w:rFonts w:ascii="Times New Roman" w:hAnsi="Times New Roman"/>
        </w:rPr>
        <w:t>егламентом</w:t>
      </w:r>
      <w:r w:rsidR="00FC5CA8" w:rsidRPr="00E73DC9">
        <w:rPr>
          <w:rFonts w:ascii="Times New Roman" w:hAnsi="Times New Roman"/>
        </w:rPr>
        <w:t xml:space="preserve"> электронной площадки</w:t>
      </w:r>
      <w:r w:rsidRPr="00E73DC9">
        <w:rPr>
          <w:rFonts w:ascii="Times New Roman" w:hAnsi="Times New Roman"/>
        </w:rPr>
        <w:t xml:space="preserve">, </w:t>
      </w:r>
      <w:r w:rsidR="00DB09A4" w:rsidRPr="00E73DC9">
        <w:rPr>
          <w:rFonts w:ascii="Times New Roman" w:hAnsi="Times New Roman"/>
        </w:rPr>
        <w:t xml:space="preserve">размещенным </w:t>
      </w:r>
      <w:r w:rsidRPr="00E73DC9">
        <w:rPr>
          <w:rFonts w:ascii="Times New Roman" w:hAnsi="Times New Roman"/>
        </w:rPr>
        <w:t xml:space="preserve">в открытой части </w:t>
      </w:r>
      <w:proofErr w:type="gramStart"/>
      <w:r w:rsidR="00FC5CA8" w:rsidRPr="00E73DC9">
        <w:rPr>
          <w:rFonts w:ascii="Times New Roman" w:hAnsi="Times New Roman"/>
        </w:rPr>
        <w:t xml:space="preserve">на </w:t>
      </w:r>
      <w:r w:rsidRPr="00E73DC9">
        <w:rPr>
          <w:rFonts w:ascii="Times New Roman" w:hAnsi="Times New Roman"/>
        </w:rPr>
        <w:t>электронной площадки</w:t>
      </w:r>
      <w:proofErr w:type="gramEnd"/>
      <w:r w:rsidRPr="00E73DC9">
        <w:rPr>
          <w:rFonts w:ascii="Times New Roman" w:hAnsi="Times New Roman"/>
        </w:rPr>
        <w:t>.</w:t>
      </w:r>
    </w:p>
    <w:p w14:paraId="30309E7A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 xml:space="preserve">Для участия в торгах заявитель </w:t>
      </w:r>
      <w:r w:rsidR="00FC5CA8" w:rsidRPr="00E73DC9">
        <w:rPr>
          <w:rFonts w:ascii="Times New Roman" w:hAnsi="Times New Roman"/>
        </w:rPr>
        <w:t>направляет</w:t>
      </w:r>
      <w:r w:rsidRPr="00E73DC9">
        <w:rPr>
          <w:rFonts w:ascii="Times New Roman" w:hAnsi="Times New Roman"/>
        </w:rPr>
        <w:t xml:space="preserve"> оператору электронной площадки заявку на участие в торгах и прилагаемые к ней документы</w:t>
      </w:r>
      <w:r w:rsidR="008A44E1" w:rsidRPr="00E73DC9">
        <w:t xml:space="preserve"> </w:t>
      </w:r>
      <w:r w:rsidR="008A44E1" w:rsidRPr="00E73DC9">
        <w:rPr>
          <w:rFonts w:ascii="Times New Roman" w:hAnsi="Times New Roman"/>
        </w:rPr>
        <w:t>в электронной форме в отношении каждого предмета торгов (лота)</w:t>
      </w:r>
      <w:r w:rsidRPr="00E73DC9">
        <w:rPr>
          <w:rFonts w:ascii="Times New Roman" w:hAnsi="Times New Roman"/>
        </w:rPr>
        <w:t xml:space="preserve">, подписанные квалифицированной электронной подписью </w:t>
      </w:r>
      <w:r w:rsidR="00AE0D32">
        <w:rPr>
          <w:rFonts w:ascii="Times New Roman" w:hAnsi="Times New Roman"/>
        </w:rPr>
        <w:t>з</w:t>
      </w:r>
      <w:r w:rsidRPr="00E73DC9">
        <w:rPr>
          <w:rFonts w:ascii="Times New Roman" w:hAnsi="Times New Roman"/>
        </w:rPr>
        <w:t>аявителя</w:t>
      </w:r>
      <w:r w:rsidR="00877FD3" w:rsidRPr="00E73DC9">
        <w:rPr>
          <w:rFonts w:ascii="Times New Roman" w:hAnsi="Times New Roman"/>
        </w:rPr>
        <w:t xml:space="preserve"> </w:t>
      </w:r>
      <w:r w:rsidR="00D11AC7" w:rsidRPr="00E73DC9">
        <w:rPr>
          <w:rFonts w:ascii="Times New Roman" w:hAnsi="Times New Roman"/>
        </w:rPr>
        <w:t>используя инструменты своего рабочего раздела (</w:t>
      </w:r>
      <w:r w:rsidR="00877FD3" w:rsidRPr="00E73DC9">
        <w:rPr>
          <w:rFonts w:ascii="Times New Roman" w:hAnsi="Times New Roman"/>
        </w:rPr>
        <w:t>«личного кабинета»</w:t>
      </w:r>
      <w:r w:rsidR="00D11AC7" w:rsidRPr="00E73DC9">
        <w:rPr>
          <w:rFonts w:ascii="Times New Roman" w:hAnsi="Times New Roman"/>
        </w:rPr>
        <w:t>)</w:t>
      </w:r>
      <w:r w:rsidR="00877FD3" w:rsidRPr="00E73DC9">
        <w:rPr>
          <w:rFonts w:ascii="Times New Roman" w:hAnsi="Times New Roman"/>
        </w:rPr>
        <w:t xml:space="preserve"> с помощью программно-аппаратных средств сайта электронной площадки</w:t>
      </w:r>
      <w:r w:rsidRPr="00E73DC9">
        <w:rPr>
          <w:rFonts w:ascii="Times New Roman" w:hAnsi="Times New Roman"/>
        </w:rPr>
        <w:t xml:space="preserve">. </w:t>
      </w:r>
    </w:p>
    <w:p w14:paraId="543C8B9B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 xml:space="preserve">Заявка на участие в торгах должна соответствовать требованиям, установленным в соответствии с настоящим </w:t>
      </w:r>
      <w:r w:rsidR="00FC5CA8" w:rsidRPr="00E73DC9">
        <w:rPr>
          <w:rFonts w:ascii="Times New Roman" w:hAnsi="Times New Roman"/>
        </w:rPr>
        <w:t>П</w:t>
      </w:r>
      <w:r w:rsidRPr="00E73DC9">
        <w:rPr>
          <w:rFonts w:ascii="Times New Roman" w:hAnsi="Times New Roman"/>
        </w:rPr>
        <w:t>орядком и указанным в извещении о проведении торгов, и оформляется в форме электронного документа, подписанная квалифицированной электронной подписью заявителя.</w:t>
      </w:r>
    </w:p>
    <w:p w14:paraId="31C4989E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>Заявка на участие в торгах составляется в произвольной форме на русском языке и должна содержать следующие сведения</w:t>
      </w:r>
      <w:r w:rsidR="00AF0CAA" w:rsidRPr="00E73DC9">
        <w:rPr>
          <w:rFonts w:ascii="Times New Roman" w:hAnsi="Times New Roman"/>
        </w:rPr>
        <w:t>, указанные в извещении о проведении торгов</w:t>
      </w:r>
      <w:r w:rsidRPr="00E73DC9">
        <w:rPr>
          <w:rFonts w:ascii="Times New Roman" w:hAnsi="Times New Roman"/>
        </w:rPr>
        <w:t xml:space="preserve">: </w:t>
      </w:r>
    </w:p>
    <w:p w14:paraId="5E1FC109" w14:textId="77777777" w:rsidR="00450573" w:rsidRPr="00E73DC9" w:rsidRDefault="00450573" w:rsidP="00080659">
      <w:pPr>
        <w:numPr>
          <w:ilvl w:val="0"/>
          <w:numId w:val="33"/>
        </w:numPr>
        <w:spacing w:after="0"/>
        <w:ind w:left="0" w:firstLine="426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 xml:space="preserve">наименование, организационно-правовая форма, место нахождения, почтовый адрес заявителя (для юридического лица); </w:t>
      </w:r>
    </w:p>
    <w:p w14:paraId="033D55BB" w14:textId="77777777" w:rsidR="00450573" w:rsidRPr="00E73DC9" w:rsidRDefault="00450573" w:rsidP="00080659">
      <w:pPr>
        <w:numPr>
          <w:ilvl w:val="0"/>
          <w:numId w:val="33"/>
        </w:numPr>
        <w:spacing w:after="0"/>
        <w:ind w:left="0" w:firstLine="426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>фамилия, имя, отчество, паспортные данные, сведения о месте жительства заявителя (для физического лица</w:t>
      </w:r>
      <w:r w:rsidR="00870EA8" w:rsidRPr="00E73DC9">
        <w:rPr>
          <w:rFonts w:ascii="Times New Roman" w:hAnsi="Times New Roman"/>
        </w:rPr>
        <w:t>/индивидуального предпринимателя</w:t>
      </w:r>
      <w:r w:rsidRPr="00E73DC9">
        <w:rPr>
          <w:rFonts w:ascii="Times New Roman" w:hAnsi="Times New Roman"/>
        </w:rPr>
        <w:t xml:space="preserve">); </w:t>
      </w:r>
    </w:p>
    <w:p w14:paraId="630EAA24" w14:textId="77777777" w:rsidR="00450573" w:rsidRPr="00E73DC9" w:rsidRDefault="00450573" w:rsidP="00080659">
      <w:pPr>
        <w:numPr>
          <w:ilvl w:val="0"/>
          <w:numId w:val="33"/>
        </w:numPr>
        <w:spacing w:after="0"/>
        <w:ind w:left="0" w:firstLine="426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 xml:space="preserve">номер контактного телефона, адрес электронной почты заявителя; </w:t>
      </w:r>
    </w:p>
    <w:p w14:paraId="44A224A9" w14:textId="77777777" w:rsidR="00450573" w:rsidRDefault="00450573" w:rsidP="00080659">
      <w:pPr>
        <w:numPr>
          <w:ilvl w:val="0"/>
          <w:numId w:val="33"/>
        </w:numPr>
        <w:spacing w:after="0"/>
        <w:ind w:left="0" w:firstLine="426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 xml:space="preserve">обязательство соблюдать требования, указанные в </w:t>
      </w:r>
      <w:r w:rsidR="00870EA8" w:rsidRPr="00E73DC9">
        <w:rPr>
          <w:rFonts w:ascii="Times New Roman" w:hAnsi="Times New Roman"/>
        </w:rPr>
        <w:t xml:space="preserve">извещении </w:t>
      </w:r>
      <w:r w:rsidRPr="00E73DC9">
        <w:rPr>
          <w:rFonts w:ascii="Times New Roman" w:hAnsi="Times New Roman"/>
        </w:rPr>
        <w:t>о проведении открытых торгов;</w:t>
      </w:r>
    </w:p>
    <w:p w14:paraId="1B65425C" w14:textId="77777777" w:rsidR="00080659" w:rsidRPr="00E73DC9" w:rsidRDefault="00080659" w:rsidP="00FA2566">
      <w:pPr>
        <w:numPr>
          <w:ilvl w:val="0"/>
          <w:numId w:val="33"/>
        </w:numPr>
        <w:spacing w:after="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предложение о цене приобретаемого предмета торгов (лота)</w:t>
      </w:r>
      <w:r w:rsidR="00FA2566">
        <w:rPr>
          <w:rFonts w:ascii="Times New Roman" w:hAnsi="Times New Roman"/>
        </w:rPr>
        <w:t xml:space="preserve"> (</w:t>
      </w:r>
      <w:r w:rsidR="00FA2566" w:rsidRPr="00FA2566">
        <w:rPr>
          <w:rFonts w:ascii="Times New Roman" w:hAnsi="Times New Roman"/>
        </w:rPr>
        <w:t>предложения о цене приобретаемого предмета торгов (лота) предоставляются Заявителями (участниками торгов) одновременно с предоставлением заявок на участие в торгах)</w:t>
      </w:r>
      <w:r>
        <w:rPr>
          <w:rFonts w:ascii="Times New Roman" w:hAnsi="Times New Roman"/>
        </w:rPr>
        <w:t>.</w:t>
      </w:r>
    </w:p>
    <w:p w14:paraId="16AF8A88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 xml:space="preserve">К заявке на участие в торгах необходимо приложить: </w:t>
      </w:r>
    </w:p>
    <w:p w14:paraId="67624557" w14:textId="60BA3E35" w:rsidR="00450573" w:rsidRPr="00E73DC9" w:rsidRDefault="00450573" w:rsidP="00450573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E73DC9">
        <w:rPr>
          <w:rFonts w:ascii="Times New Roman" w:hAnsi="Times New Roman"/>
          <w:lang w:eastAsia="ru-RU"/>
        </w:rPr>
        <w:t xml:space="preserve">актуальную на день представления заявки на участие в торгах выписку (не позднее </w:t>
      </w:r>
      <w:r w:rsidR="00A71B14">
        <w:rPr>
          <w:rFonts w:ascii="Times New Roman" w:hAnsi="Times New Roman"/>
          <w:lang w:eastAsia="ru-RU"/>
        </w:rPr>
        <w:t>1</w:t>
      </w:r>
      <w:r w:rsidRPr="00E73DC9">
        <w:rPr>
          <w:rFonts w:ascii="Times New Roman" w:hAnsi="Times New Roman"/>
          <w:lang w:eastAsia="ru-RU"/>
        </w:rPr>
        <w:t>0 (</w:t>
      </w:r>
      <w:r w:rsidR="00A71B14">
        <w:rPr>
          <w:rFonts w:ascii="Times New Roman" w:hAnsi="Times New Roman"/>
          <w:lang w:eastAsia="ru-RU"/>
        </w:rPr>
        <w:t>Десяти</w:t>
      </w:r>
      <w:r w:rsidRPr="00E73DC9">
        <w:rPr>
          <w:rFonts w:ascii="Times New Roman" w:hAnsi="Times New Roman"/>
          <w:lang w:eastAsia="ru-RU"/>
        </w:rPr>
        <w:t xml:space="preserve">) дней) из Единого государственного реестра юридических лиц (для юридического лица); </w:t>
      </w:r>
    </w:p>
    <w:p w14:paraId="400B14D0" w14:textId="77777777" w:rsidR="00450573" w:rsidRPr="00E73DC9" w:rsidRDefault="00450573" w:rsidP="00450573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E73DC9">
        <w:rPr>
          <w:rFonts w:ascii="Times New Roman" w:hAnsi="Times New Roman"/>
          <w:lang w:eastAsia="ru-RU"/>
        </w:rPr>
        <w:t xml:space="preserve">копии действующих учредительных документов (для юридического лица); </w:t>
      </w:r>
    </w:p>
    <w:p w14:paraId="042A5339" w14:textId="77777777" w:rsidR="00CA0771" w:rsidRPr="00E73DC9" w:rsidRDefault="00450573" w:rsidP="00CA0771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E73DC9">
        <w:rPr>
          <w:rFonts w:ascii="Times New Roman" w:hAnsi="Times New Roman"/>
          <w:lang w:eastAsia="ru-RU"/>
        </w:rPr>
        <w:t xml:space="preserve">копии подтверждающих полномочия действующего без доверенности от имени </w:t>
      </w:r>
      <w:r w:rsidR="00877FD3" w:rsidRPr="00E73DC9">
        <w:rPr>
          <w:rFonts w:ascii="Times New Roman" w:hAnsi="Times New Roman"/>
          <w:lang w:eastAsia="ru-RU"/>
        </w:rPr>
        <w:t>з</w:t>
      </w:r>
      <w:r w:rsidRPr="00E73DC9">
        <w:rPr>
          <w:rFonts w:ascii="Times New Roman" w:hAnsi="Times New Roman"/>
          <w:lang w:eastAsia="ru-RU"/>
        </w:rPr>
        <w:t xml:space="preserve">аявителя руководителя документов (для юридического лица); </w:t>
      </w:r>
    </w:p>
    <w:p w14:paraId="66C75525" w14:textId="77777777" w:rsidR="008D73B2" w:rsidRPr="00E73DC9" w:rsidRDefault="00CA0771" w:rsidP="00AD6C5E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E73DC9">
        <w:rPr>
          <w:rFonts w:ascii="Times New Roman" w:hAnsi="Times New Roman"/>
          <w:lang w:eastAsia="ru-RU"/>
        </w:rPr>
        <w:t xml:space="preserve">в случае, если от имени заявителя действует иное лицо, заявка на участие в торгах должна содержать также доверенность на осуществление действий от имени заявителя, заверенную печатью заявителя и подписанную руководителем или уполномоченным руководителем лицом, либо копию указанной доверенности (для юридического лица). </w:t>
      </w:r>
      <w:r w:rsidR="008D73B2" w:rsidRPr="00E73DC9">
        <w:rPr>
          <w:rFonts w:ascii="Times New Roman" w:hAnsi="Times New Roman"/>
          <w:lang w:eastAsia="ru-RU"/>
        </w:rPr>
        <w:t>В случае, если указанная доверенность подписана лицом, уполномоченным руководителем, заявка на участие в торгах должна содержать также документ, подтверждающий полномочия такого лица (для юридического лица);</w:t>
      </w:r>
    </w:p>
    <w:p w14:paraId="081A696D" w14:textId="3A9C87F8" w:rsidR="00450573" w:rsidRPr="00E73DC9" w:rsidRDefault="00450573" w:rsidP="00450573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E73DC9">
        <w:rPr>
          <w:rFonts w:ascii="Times New Roman" w:hAnsi="Times New Roman"/>
          <w:lang w:eastAsia="ru-RU"/>
        </w:rPr>
        <w:t xml:space="preserve">актуальную на день представления заявки на участие в торгах выписку (не позднее </w:t>
      </w:r>
      <w:r w:rsidR="00A71B14">
        <w:rPr>
          <w:rFonts w:ascii="Times New Roman" w:hAnsi="Times New Roman"/>
          <w:lang w:eastAsia="ru-RU"/>
        </w:rPr>
        <w:t>1</w:t>
      </w:r>
      <w:r w:rsidRPr="00E73DC9">
        <w:rPr>
          <w:rFonts w:ascii="Times New Roman" w:hAnsi="Times New Roman"/>
          <w:lang w:eastAsia="ru-RU"/>
        </w:rPr>
        <w:t>0 (</w:t>
      </w:r>
      <w:r w:rsidR="00A71B14">
        <w:rPr>
          <w:rFonts w:ascii="Times New Roman" w:hAnsi="Times New Roman"/>
          <w:lang w:eastAsia="ru-RU"/>
        </w:rPr>
        <w:t>Деся</w:t>
      </w:r>
      <w:r w:rsidRPr="00E73DC9">
        <w:rPr>
          <w:rFonts w:ascii="Times New Roman" w:hAnsi="Times New Roman"/>
          <w:lang w:eastAsia="ru-RU"/>
        </w:rPr>
        <w:t xml:space="preserve">ти) дней) из Единого государственного реестра индивидуальных предпринимателей (для индивидуального предпринимателя); </w:t>
      </w:r>
    </w:p>
    <w:p w14:paraId="784B2D2C" w14:textId="77777777" w:rsidR="00450573" w:rsidRPr="00E73DC9" w:rsidRDefault="00450573" w:rsidP="00450573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E73DC9">
        <w:rPr>
          <w:rFonts w:ascii="Times New Roman" w:hAnsi="Times New Roman"/>
          <w:lang w:eastAsia="ru-RU"/>
        </w:rPr>
        <w:t>копию документа, удостоверяющего личность (для физического лица/индивидуального предпринимателя);</w:t>
      </w:r>
    </w:p>
    <w:p w14:paraId="7710E220" w14:textId="77777777" w:rsidR="00AD6C5E" w:rsidRPr="00E73DC9" w:rsidRDefault="00CA0771" w:rsidP="00AD6C5E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E73DC9">
        <w:rPr>
          <w:rFonts w:ascii="Times New Roman" w:hAnsi="Times New Roman"/>
          <w:lang w:eastAsia="ru-RU"/>
        </w:rPr>
        <w:t>копия свидетельства о постановке на учет в налоговом органе;</w:t>
      </w:r>
    </w:p>
    <w:p w14:paraId="5DBFCA41" w14:textId="77777777" w:rsidR="00450573" w:rsidRDefault="00450573" w:rsidP="00AD6C5E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E73DC9">
        <w:rPr>
          <w:rFonts w:ascii="Times New Roman" w:hAnsi="Times New Roman"/>
          <w:lang w:eastAsia="ru-RU"/>
        </w:rPr>
        <w:t xml:space="preserve">копию решения об одобрении крупной сделки, если требование о необходимости наличия такого решения установлено законодательством Российской Федерации и (или) учредительными документами юридического лица и если для участника торгов приобретение лота или внесение денежных средств в качестве задатка являются крупной сделкой (для юридического лица); </w:t>
      </w:r>
    </w:p>
    <w:p w14:paraId="21BEF75B" w14:textId="77777777" w:rsidR="002A19EF" w:rsidRDefault="002A19EF" w:rsidP="005D7112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2A19EF">
        <w:rPr>
          <w:rFonts w:ascii="Times New Roman" w:hAnsi="Times New Roman"/>
          <w:lang w:eastAsia="ru-RU"/>
        </w:rPr>
        <w:t xml:space="preserve">письмо-заверение (для всех, кроме ПАО – по форме приложения </w:t>
      </w:r>
      <w:r w:rsidR="00BE7BA0">
        <w:rPr>
          <w:rFonts w:ascii="Times New Roman" w:hAnsi="Times New Roman"/>
          <w:lang w:eastAsia="ru-RU"/>
        </w:rPr>
        <w:t>№</w:t>
      </w:r>
      <w:r w:rsidR="00732A96">
        <w:rPr>
          <w:rFonts w:ascii="Times New Roman" w:hAnsi="Times New Roman"/>
          <w:lang w:eastAsia="ru-RU"/>
        </w:rPr>
        <w:t>2</w:t>
      </w:r>
      <w:r w:rsidRPr="002A19EF">
        <w:rPr>
          <w:rFonts w:ascii="Times New Roman" w:hAnsi="Times New Roman"/>
          <w:lang w:eastAsia="ru-RU"/>
        </w:rPr>
        <w:t xml:space="preserve">, для ПАО – по форме приложения </w:t>
      </w:r>
      <w:r w:rsidR="00BE7BA0">
        <w:rPr>
          <w:rFonts w:ascii="Times New Roman" w:hAnsi="Times New Roman"/>
          <w:lang w:eastAsia="ru-RU"/>
        </w:rPr>
        <w:t>№</w:t>
      </w:r>
      <w:r w:rsidR="00732A96">
        <w:rPr>
          <w:rFonts w:ascii="Times New Roman" w:hAnsi="Times New Roman"/>
          <w:lang w:eastAsia="ru-RU"/>
        </w:rPr>
        <w:t>3</w:t>
      </w:r>
      <w:r w:rsidRPr="002A19EF">
        <w:rPr>
          <w:rFonts w:ascii="Times New Roman" w:hAnsi="Times New Roman"/>
          <w:lang w:eastAsia="ru-RU"/>
        </w:rPr>
        <w:t xml:space="preserve">), </w:t>
      </w:r>
    </w:p>
    <w:p w14:paraId="36242C6F" w14:textId="77777777" w:rsidR="002A19EF" w:rsidRDefault="002A19EF" w:rsidP="005D7112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2A19EF">
        <w:rPr>
          <w:rFonts w:ascii="Times New Roman" w:hAnsi="Times New Roman"/>
          <w:lang w:eastAsia="ru-RU"/>
        </w:rPr>
        <w:t>структура собственности (состав и структура акционеров (участников), с раскрытием всей цепочки владения до конечных владельцев (бенефициаров) в произвольной форме (схема, таблица), для непубличных Акционерных обществ список владельцев ценных бумаг, в отношении каждого лица в структуре собственности. Для Публичных акционерных обществ Отчет эмитента за последний отчетный период</w:t>
      </w:r>
      <w:r w:rsidR="009D2B74">
        <w:rPr>
          <w:rFonts w:ascii="Times New Roman" w:hAnsi="Times New Roman"/>
          <w:lang w:eastAsia="ru-RU"/>
        </w:rPr>
        <w:t>;</w:t>
      </w:r>
    </w:p>
    <w:p w14:paraId="24C97804" w14:textId="77777777" w:rsidR="009D2B74" w:rsidRPr="000D4734" w:rsidRDefault="009D2B74" w:rsidP="009D2B74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9D2B74">
        <w:rPr>
          <w:rFonts w:ascii="Times New Roman" w:hAnsi="Times New Roman"/>
          <w:lang w:eastAsia="ru-RU"/>
        </w:rPr>
        <w:t xml:space="preserve">декларация и/или заявление заявителя о том, что в соответствии пунктом 3 статьи 15 "Земельный кодекс Российской Федерации" от 25.10.2001 N 136-ФЗ не является иностранным гражданином, лицом без гражданства и иностранным юридическим лицом, который не может обладать на праве собственности земельными участками, находящимися на приграничных территориях,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Федерации, и на иных </w:t>
      </w:r>
      <w:r w:rsidRPr="000D4734">
        <w:rPr>
          <w:rFonts w:ascii="Times New Roman" w:hAnsi="Times New Roman"/>
          <w:lang w:eastAsia="ru-RU"/>
        </w:rPr>
        <w:t>установленных особо территориях Российской Федерации в соответствии с федеральными законами (в случае если предметом торгов является земельный участок);</w:t>
      </w:r>
    </w:p>
    <w:p w14:paraId="600DF530" w14:textId="77777777" w:rsidR="00450573" w:rsidRPr="000D4734" w:rsidRDefault="00450573" w:rsidP="00AD6C5E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0D4734">
        <w:rPr>
          <w:rFonts w:ascii="Times New Roman" w:hAnsi="Times New Roman"/>
          <w:lang w:eastAsia="ru-RU"/>
        </w:rPr>
        <w:t xml:space="preserve">подтверждение полномочий лица на осуществление действий от имени </w:t>
      </w:r>
      <w:r w:rsidR="006D5191" w:rsidRPr="000D4734">
        <w:rPr>
          <w:rFonts w:ascii="Times New Roman" w:hAnsi="Times New Roman"/>
          <w:lang w:eastAsia="ru-RU"/>
        </w:rPr>
        <w:t>з</w:t>
      </w:r>
      <w:r w:rsidRPr="000D4734">
        <w:rPr>
          <w:rFonts w:ascii="Times New Roman" w:hAnsi="Times New Roman"/>
          <w:lang w:eastAsia="ru-RU"/>
        </w:rPr>
        <w:t>аявителя;</w:t>
      </w:r>
    </w:p>
    <w:p w14:paraId="12841412" w14:textId="77777777" w:rsidR="00CA0771" w:rsidRPr="00E73DC9" w:rsidRDefault="00CA0771" w:rsidP="00AD6C5E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0D4734">
        <w:rPr>
          <w:rFonts w:ascii="Times New Roman" w:hAnsi="Times New Roman"/>
          <w:lang w:eastAsia="ru-RU"/>
        </w:rPr>
        <w:t>копию доверенности</w:t>
      </w:r>
      <w:r w:rsidRPr="00E73DC9">
        <w:rPr>
          <w:rFonts w:ascii="Times New Roman" w:hAnsi="Times New Roman"/>
          <w:lang w:eastAsia="ru-RU"/>
        </w:rPr>
        <w:t xml:space="preserve"> (доверенностей) на лицо (лица), имеющее (имеющих) право действовать от имени </w:t>
      </w:r>
      <w:r w:rsidR="00AE0D32">
        <w:rPr>
          <w:rFonts w:ascii="Times New Roman" w:hAnsi="Times New Roman"/>
          <w:lang w:eastAsia="ru-RU"/>
        </w:rPr>
        <w:t>з</w:t>
      </w:r>
      <w:r w:rsidRPr="00E73DC9">
        <w:rPr>
          <w:rFonts w:ascii="Times New Roman" w:hAnsi="Times New Roman"/>
          <w:lang w:eastAsia="ru-RU"/>
        </w:rPr>
        <w:t xml:space="preserve">аявителя, в том числе подписать заявку на участие в торгах и другие документы, прилагаемые к заявке, а также подать заявку, если заявка, иные документы подписываются и/или подаются представителем </w:t>
      </w:r>
      <w:r w:rsidR="00AE0D32">
        <w:rPr>
          <w:rFonts w:ascii="Times New Roman" w:hAnsi="Times New Roman"/>
          <w:lang w:eastAsia="ru-RU"/>
        </w:rPr>
        <w:t>з</w:t>
      </w:r>
      <w:r w:rsidRPr="00E73DC9">
        <w:rPr>
          <w:rFonts w:ascii="Times New Roman" w:hAnsi="Times New Roman"/>
          <w:lang w:eastAsia="ru-RU"/>
        </w:rPr>
        <w:t xml:space="preserve">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</w:t>
      </w:r>
      <w:r w:rsidR="00CD6010">
        <w:rPr>
          <w:rFonts w:ascii="Times New Roman" w:hAnsi="Times New Roman"/>
          <w:lang w:eastAsia="ru-RU"/>
        </w:rPr>
        <w:t>п</w:t>
      </w:r>
      <w:r w:rsidRPr="00E73DC9">
        <w:rPr>
          <w:rFonts w:ascii="Times New Roman" w:hAnsi="Times New Roman"/>
          <w:lang w:eastAsia="ru-RU"/>
        </w:rPr>
        <w:t xml:space="preserve">ротокол </w:t>
      </w:r>
      <w:r w:rsidR="00CD6010">
        <w:rPr>
          <w:rFonts w:ascii="Times New Roman" w:hAnsi="Times New Roman"/>
          <w:lang w:eastAsia="ru-RU"/>
        </w:rPr>
        <w:t>подведения итогов (результатов торгов)</w:t>
      </w:r>
      <w:r w:rsidRPr="00E73DC9">
        <w:rPr>
          <w:rFonts w:ascii="Times New Roman" w:hAnsi="Times New Roman"/>
          <w:lang w:eastAsia="ru-RU"/>
        </w:rPr>
        <w:t xml:space="preserve">. </w:t>
      </w:r>
    </w:p>
    <w:p w14:paraId="7002C403" w14:textId="77777777" w:rsidR="00450573" w:rsidRPr="00E73DC9" w:rsidRDefault="00450573" w:rsidP="00855C7C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E73DC9">
        <w:rPr>
          <w:rFonts w:ascii="Times New Roman" w:hAnsi="Times New Roman"/>
          <w:lang w:eastAsia="ru-RU"/>
        </w:rPr>
        <w:t>подтверждение заявителя об ознакомлени</w:t>
      </w:r>
      <w:r w:rsidR="007826B9">
        <w:rPr>
          <w:rFonts w:ascii="Times New Roman" w:hAnsi="Times New Roman"/>
          <w:lang w:eastAsia="ru-RU"/>
        </w:rPr>
        <w:t>и</w:t>
      </w:r>
      <w:r w:rsidRPr="00E73DC9">
        <w:rPr>
          <w:rFonts w:ascii="Times New Roman" w:hAnsi="Times New Roman"/>
          <w:lang w:eastAsia="ru-RU"/>
        </w:rPr>
        <w:t xml:space="preserve"> </w:t>
      </w:r>
      <w:r w:rsidR="006C70C1" w:rsidRPr="00E73DC9">
        <w:rPr>
          <w:rFonts w:ascii="Times New Roman" w:hAnsi="Times New Roman"/>
          <w:lang w:eastAsia="ru-RU"/>
        </w:rPr>
        <w:t xml:space="preserve">с настоящим Порядком, проектом </w:t>
      </w:r>
      <w:r w:rsidR="00855C7C" w:rsidRPr="00855C7C">
        <w:rPr>
          <w:rFonts w:ascii="Times New Roman" w:hAnsi="Times New Roman"/>
          <w:lang w:eastAsia="ru-RU"/>
        </w:rPr>
        <w:t>договор</w:t>
      </w:r>
      <w:r w:rsidR="00855C7C">
        <w:rPr>
          <w:rFonts w:ascii="Times New Roman" w:hAnsi="Times New Roman"/>
          <w:lang w:eastAsia="ru-RU"/>
        </w:rPr>
        <w:t>а</w:t>
      </w:r>
      <w:r w:rsidR="00855C7C" w:rsidRPr="00855C7C">
        <w:rPr>
          <w:rFonts w:ascii="Times New Roman" w:hAnsi="Times New Roman"/>
          <w:lang w:eastAsia="ru-RU"/>
        </w:rPr>
        <w:t xml:space="preserve"> купли-</w:t>
      </w:r>
      <w:r w:rsidR="00F4451C" w:rsidRPr="00855C7C">
        <w:rPr>
          <w:rFonts w:ascii="Times New Roman" w:hAnsi="Times New Roman"/>
          <w:lang w:eastAsia="ru-RU"/>
        </w:rPr>
        <w:t xml:space="preserve">продажи </w:t>
      </w:r>
      <w:r w:rsidR="00F4451C" w:rsidRPr="00E73DC9">
        <w:rPr>
          <w:rFonts w:ascii="Times New Roman" w:hAnsi="Times New Roman"/>
          <w:lang w:eastAsia="ru-RU"/>
        </w:rPr>
        <w:t>и</w:t>
      </w:r>
      <w:r w:rsidR="006C70C1" w:rsidRPr="00E73DC9">
        <w:rPr>
          <w:rFonts w:ascii="Times New Roman" w:hAnsi="Times New Roman"/>
          <w:lang w:eastAsia="ru-RU"/>
        </w:rPr>
        <w:t xml:space="preserve"> документацией торгов</w:t>
      </w:r>
      <w:r w:rsidR="001C6410" w:rsidRPr="00E73DC9">
        <w:rPr>
          <w:rFonts w:ascii="Times New Roman" w:hAnsi="Times New Roman"/>
          <w:lang w:eastAsia="ru-RU"/>
        </w:rPr>
        <w:t>/ предметом торгов</w:t>
      </w:r>
      <w:r w:rsidRPr="00E73DC9">
        <w:rPr>
          <w:rFonts w:ascii="Times New Roman" w:hAnsi="Times New Roman"/>
          <w:lang w:eastAsia="ru-RU"/>
        </w:rPr>
        <w:t>;</w:t>
      </w:r>
    </w:p>
    <w:p w14:paraId="3526A040" w14:textId="77777777" w:rsidR="00450573" w:rsidRDefault="00450573" w:rsidP="00AD6C5E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E73DC9">
        <w:rPr>
          <w:rFonts w:ascii="Times New Roman" w:hAnsi="Times New Roman"/>
          <w:lang w:eastAsia="ru-RU"/>
        </w:rPr>
        <w:t>сведения о банковских реквизитах</w:t>
      </w:r>
      <w:r w:rsidR="00A91A41" w:rsidRPr="00E73DC9">
        <w:rPr>
          <w:rFonts w:ascii="Times New Roman" w:hAnsi="Times New Roman"/>
          <w:lang w:eastAsia="ru-RU"/>
        </w:rPr>
        <w:t>;</w:t>
      </w:r>
    </w:p>
    <w:p w14:paraId="25DE8627" w14:textId="77777777" w:rsidR="00D12466" w:rsidRPr="00D12466" w:rsidRDefault="00D12466" w:rsidP="00482AF7">
      <w:pPr>
        <w:numPr>
          <w:ilvl w:val="0"/>
          <w:numId w:val="1"/>
        </w:numPr>
        <w:spacing w:after="0"/>
        <w:ind w:left="-142" w:firstLine="568"/>
        <w:jc w:val="both"/>
        <w:rPr>
          <w:rFonts w:ascii="Times New Roman" w:hAnsi="Times New Roman"/>
          <w:lang w:eastAsia="ru-RU"/>
        </w:rPr>
      </w:pPr>
      <w:r w:rsidRPr="00D12466">
        <w:rPr>
          <w:rFonts w:ascii="Times New Roman" w:hAnsi="Times New Roman"/>
          <w:lang w:eastAsia="ru-RU"/>
        </w:rPr>
        <w:t>декларация и/или заявление об отсутствии претензий к Продавцу и Организатору торгов в случае, если  в соответствии со статьей 8 Федерального закона от 24.07.2002 N 101-ФЗ «Об обороте земель сельскохозяйственного назначения» субъект Российской Федерации или в случаях, установленных законом субъекта Российской Федерации, муниципальное образование</w:t>
      </w:r>
      <w:r w:rsidR="00A45C0B" w:rsidRPr="00A45C0B">
        <w:rPr>
          <w:rFonts w:ascii="Times New Roman" w:hAnsi="Times New Roman"/>
          <w:lang w:eastAsia="ru-RU"/>
        </w:rPr>
        <w:t xml:space="preserve"> (далее по тексту – уполномоченные органы)</w:t>
      </w:r>
      <w:r w:rsidRPr="00D12466">
        <w:rPr>
          <w:rFonts w:ascii="Times New Roman" w:hAnsi="Times New Roman"/>
          <w:lang w:eastAsia="ru-RU"/>
        </w:rPr>
        <w:t xml:space="preserve"> воспользуется преимущественным правом покупки земельного участка из земель сельскохозяйственного назначения до заключения договора купли-продажи имущества с лицом, признанным победителем торгов;</w:t>
      </w:r>
    </w:p>
    <w:p w14:paraId="31B30EE6" w14:textId="01F2A3A1" w:rsidR="00450573" w:rsidRPr="00AE76CE" w:rsidRDefault="007B3D64" w:rsidP="009133CC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lang w:eastAsia="ru-RU"/>
        </w:rPr>
      </w:pPr>
      <w:r w:rsidRPr="00AE76CE">
        <w:rPr>
          <w:rFonts w:ascii="Times New Roman" w:hAnsi="Times New Roman"/>
          <w:lang w:eastAsia="ru-RU"/>
        </w:rPr>
        <w:lastRenderedPageBreak/>
        <w:t>Если представляемые заявителем документы составлены на иностранном языке, они должны быть легализованы в установленном порядке, если иное не предусмотрено международными договорами Российской Федерации, и переведены на русский язык, верность перевода либо подлинность подписи переводчика должна быть удостоверена нотариальной записью.</w:t>
      </w:r>
      <w:r w:rsidR="00450573" w:rsidRPr="00AE76CE">
        <w:rPr>
          <w:rFonts w:ascii="Times New Roman" w:hAnsi="Times New Roman"/>
          <w:color w:val="FF0000"/>
          <w:lang w:eastAsia="ru-RU"/>
        </w:rPr>
        <w:t xml:space="preserve"> </w:t>
      </w:r>
      <w:r w:rsidR="00450573" w:rsidRPr="00AE76CE">
        <w:rPr>
          <w:rFonts w:ascii="Times New Roman" w:hAnsi="Times New Roman"/>
        </w:rPr>
        <w:t>Документы, прилагаемые к заявке на участие в торгах, представляются в форме электронных документов, подписанных квалифицированной электронной подписью заявителя.</w:t>
      </w:r>
    </w:p>
    <w:p w14:paraId="3D4F4B72" w14:textId="1C0774BB" w:rsidR="005E7DDA" w:rsidRDefault="005E7DDA" w:rsidP="005E7DDA">
      <w:pPr>
        <w:spacing w:after="0"/>
        <w:ind w:firstLine="567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>Непредставление вышеперечисленных документов служит основанием для недопуска к участию в торгах.</w:t>
      </w:r>
    </w:p>
    <w:p w14:paraId="260E2F9B" w14:textId="77777777" w:rsidR="009B0169" w:rsidRPr="00E73DC9" w:rsidRDefault="009B0169" w:rsidP="005E7DDA">
      <w:pPr>
        <w:spacing w:after="0"/>
        <w:ind w:firstLine="567"/>
        <w:jc w:val="both"/>
        <w:rPr>
          <w:rFonts w:ascii="Times New Roman" w:hAnsi="Times New Roman"/>
        </w:rPr>
      </w:pPr>
      <w:r w:rsidRPr="009B0169">
        <w:rPr>
          <w:rFonts w:ascii="Times New Roman" w:hAnsi="Times New Roman"/>
        </w:rPr>
        <w:t xml:space="preserve">Обязанность по ознакомлению с настоящим Порядком, проектом </w:t>
      </w:r>
      <w:r w:rsidR="00855C7C" w:rsidRPr="00855C7C">
        <w:rPr>
          <w:rFonts w:ascii="Times New Roman" w:hAnsi="Times New Roman"/>
        </w:rPr>
        <w:t>договор</w:t>
      </w:r>
      <w:r w:rsidR="00855C7C">
        <w:rPr>
          <w:rFonts w:ascii="Times New Roman" w:hAnsi="Times New Roman"/>
        </w:rPr>
        <w:t>а</w:t>
      </w:r>
      <w:r w:rsidR="00855C7C" w:rsidRPr="00855C7C">
        <w:rPr>
          <w:rFonts w:ascii="Times New Roman" w:hAnsi="Times New Roman"/>
        </w:rPr>
        <w:t xml:space="preserve"> купли-</w:t>
      </w:r>
      <w:r w:rsidR="00F4451C" w:rsidRPr="00855C7C">
        <w:rPr>
          <w:rFonts w:ascii="Times New Roman" w:hAnsi="Times New Roman"/>
        </w:rPr>
        <w:t xml:space="preserve">продажи </w:t>
      </w:r>
      <w:r w:rsidR="00F4451C">
        <w:rPr>
          <w:rFonts w:ascii="Times New Roman" w:hAnsi="Times New Roman"/>
        </w:rPr>
        <w:t>и</w:t>
      </w:r>
      <w:r w:rsidRPr="009B0169">
        <w:rPr>
          <w:rFonts w:ascii="Times New Roman" w:hAnsi="Times New Roman"/>
        </w:rPr>
        <w:t xml:space="preserve"> документацией торгов/предметом торгов и существующими ограничениями, обременениями, особыми условиями, в том числе с документами, относящиеся к предмету торгов несет </w:t>
      </w:r>
      <w:r w:rsidR="00AE0D32">
        <w:rPr>
          <w:rFonts w:ascii="Times New Roman" w:hAnsi="Times New Roman"/>
        </w:rPr>
        <w:t>з</w:t>
      </w:r>
      <w:r w:rsidRPr="009B0169">
        <w:rPr>
          <w:rFonts w:ascii="Times New Roman" w:hAnsi="Times New Roman"/>
        </w:rPr>
        <w:t xml:space="preserve">аявитель. Факт признания </w:t>
      </w:r>
      <w:r w:rsidR="00AE0D32">
        <w:rPr>
          <w:rFonts w:ascii="Times New Roman" w:hAnsi="Times New Roman"/>
        </w:rPr>
        <w:t>з</w:t>
      </w:r>
      <w:r w:rsidRPr="009B0169">
        <w:rPr>
          <w:rFonts w:ascii="Times New Roman" w:hAnsi="Times New Roman"/>
        </w:rPr>
        <w:t xml:space="preserve">аявителя участником торгом свидетельствует об ознакомлении заявителя со всей документацией, имеющей отношение к проводимым торгам. С даты подачи заявителем заявки на участие в торгах (а также в случае последующего заключения с заявителем </w:t>
      </w:r>
      <w:r w:rsidR="00855C7C" w:rsidRPr="00855C7C">
        <w:rPr>
          <w:rFonts w:ascii="Times New Roman" w:hAnsi="Times New Roman"/>
        </w:rPr>
        <w:t>договор</w:t>
      </w:r>
      <w:r w:rsidR="00855C7C">
        <w:rPr>
          <w:rFonts w:ascii="Times New Roman" w:hAnsi="Times New Roman"/>
        </w:rPr>
        <w:t>а</w:t>
      </w:r>
      <w:r w:rsidR="00855C7C" w:rsidRPr="00855C7C">
        <w:rPr>
          <w:rFonts w:ascii="Times New Roman" w:hAnsi="Times New Roman"/>
        </w:rPr>
        <w:t xml:space="preserve"> купли-продажи </w:t>
      </w:r>
      <w:r w:rsidR="000441A2">
        <w:rPr>
          <w:rFonts w:ascii="Times New Roman" w:hAnsi="Times New Roman"/>
        </w:rPr>
        <w:t xml:space="preserve"> </w:t>
      </w:r>
      <w:r w:rsidRPr="009B0169">
        <w:rPr>
          <w:rFonts w:ascii="Times New Roman" w:hAnsi="Times New Roman"/>
        </w:rPr>
        <w:t xml:space="preserve">не принимаются претензии заявителя по комплектности документов, по техническому состоянию документов, относящихся к предмету торгов, не принимаются претензии относительно существующих ограничений, обременений, по особым условиям и документации торгов (в том числе, претензии и/или требования к проекту </w:t>
      </w:r>
      <w:r w:rsidR="00855C7C">
        <w:rPr>
          <w:rFonts w:ascii="Times New Roman" w:hAnsi="Times New Roman"/>
          <w:lang w:eastAsia="ru-RU"/>
        </w:rPr>
        <w:t>договора купли-продажи</w:t>
      </w:r>
      <w:r w:rsidRPr="009B0169">
        <w:rPr>
          <w:rFonts w:ascii="Times New Roman" w:hAnsi="Times New Roman"/>
        </w:rPr>
        <w:t xml:space="preserve">, в связи с чем заявитель, в случае заключения с ним </w:t>
      </w:r>
      <w:r w:rsidR="00855C7C">
        <w:rPr>
          <w:rFonts w:ascii="Times New Roman" w:hAnsi="Times New Roman"/>
          <w:lang w:eastAsia="ru-RU"/>
        </w:rPr>
        <w:t>договора купли-продажи</w:t>
      </w:r>
      <w:r w:rsidRPr="009B0169">
        <w:rPr>
          <w:rFonts w:ascii="Times New Roman" w:hAnsi="Times New Roman"/>
        </w:rPr>
        <w:t xml:space="preserve">, не вправе требовать внесения изменений в текст </w:t>
      </w:r>
      <w:r w:rsidR="00855C7C">
        <w:rPr>
          <w:rFonts w:ascii="Times New Roman" w:hAnsi="Times New Roman"/>
          <w:lang w:eastAsia="ru-RU"/>
        </w:rPr>
        <w:t>договора купли-продажи</w:t>
      </w:r>
      <w:r w:rsidRPr="009B0169">
        <w:rPr>
          <w:rFonts w:ascii="Times New Roman" w:hAnsi="Times New Roman"/>
        </w:rPr>
        <w:t xml:space="preserve">. В случае направления заявителем, признанным </w:t>
      </w:r>
      <w:r>
        <w:rPr>
          <w:rFonts w:ascii="Times New Roman" w:hAnsi="Times New Roman"/>
        </w:rPr>
        <w:t>п</w:t>
      </w:r>
      <w:r w:rsidRPr="009B0169">
        <w:rPr>
          <w:rFonts w:ascii="Times New Roman" w:hAnsi="Times New Roman"/>
        </w:rPr>
        <w:t xml:space="preserve">обедителем торгов, претензий и/или требований к Продавцу о внесении изменений в текст </w:t>
      </w:r>
      <w:r w:rsidR="00855C7C">
        <w:rPr>
          <w:rFonts w:ascii="Times New Roman" w:hAnsi="Times New Roman"/>
          <w:lang w:eastAsia="ru-RU"/>
        </w:rPr>
        <w:t>договора купли-продажи</w:t>
      </w:r>
      <w:r w:rsidRPr="009B0169">
        <w:rPr>
          <w:rFonts w:ascii="Times New Roman" w:hAnsi="Times New Roman"/>
        </w:rPr>
        <w:t xml:space="preserve">, данная претензия (требование) будет свидетельствовать об отказе заявителя заключить </w:t>
      </w:r>
      <w:r w:rsidR="00855C7C">
        <w:rPr>
          <w:rFonts w:ascii="Times New Roman" w:hAnsi="Times New Roman"/>
          <w:lang w:eastAsia="ru-RU"/>
        </w:rPr>
        <w:t>договор купли-</w:t>
      </w:r>
      <w:r w:rsidR="00F4451C">
        <w:rPr>
          <w:rFonts w:ascii="Times New Roman" w:hAnsi="Times New Roman"/>
          <w:lang w:eastAsia="ru-RU"/>
        </w:rPr>
        <w:t xml:space="preserve">продажи </w:t>
      </w:r>
      <w:r w:rsidR="00F4451C">
        <w:rPr>
          <w:rFonts w:ascii="Times New Roman" w:hAnsi="Times New Roman"/>
        </w:rPr>
        <w:t>на</w:t>
      </w:r>
      <w:r w:rsidRPr="009B0169">
        <w:rPr>
          <w:rFonts w:ascii="Times New Roman" w:hAnsi="Times New Roman"/>
        </w:rPr>
        <w:t xml:space="preserve"> ранее согласованных условиях, в связи, с чем задаток, уплаченный заявителем в целях участия в торгах, заявителю не возвращается.</w:t>
      </w:r>
    </w:p>
    <w:p w14:paraId="094502F6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  <w:bCs/>
        </w:rPr>
        <w:t>Заявитель вправе отозвать заявку на участие в торгах не позднее окончания срока представления заявок на участие в торгах</w:t>
      </w:r>
      <w:r w:rsidRPr="00E73DC9">
        <w:rPr>
          <w:rFonts w:ascii="Times New Roman" w:hAnsi="Times New Roman"/>
        </w:rPr>
        <w:t xml:space="preserve"> используя инструменты своего рабочего раздела («личного кабинета»)</w:t>
      </w:r>
      <w:r w:rsidRPr="00E73DC9">
        <w:rPr>
          <w:rFonts w:ascii="Times New Roman" w:hAnsi="Times New Roman"/>
          <w:bCs/>
        </w:rPr>
        <w:t xml:space="preserve"> посредством направления оператору электронной площадки электронного сообщения, подписанного квалифицированной электронной подписью </w:t>
      </w:r>
      <w:r w:rsidR="00AE0D32">
        <w:rPr>
          <w:rFonts w:ascii="Times New Roman" w:hAnsi="Times New Roman"/>
          <w:bCs/>
        </w:rPr>
        <w:t>з</w:t>
      </w:r>
      <w:r w:rsidRPr="00E73DC9">
        <w:rPr>
          <w:rFonts w:ascii="Times New Roman" w:hAnsi="Times New Roman"/>
          <w:bCs/>
        </w:rPr>
        <w:t>аявителя. 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 Оператор электронной площадки обеспечивает невозможность подачи заявителем новой заявки без отзыва первоначальной заявки.</w:t>
      </w:r>
    </w:p>
    <w:p w14:paraId="378F4CF1" w14:textId="6515EA25" w:rsidR="00450573" w:rsidRPr="00E73DC9" w:rsidRDefault="00B45365" w:rsidP="00450573">
      <w:pPr>
        <w:spacing w:after="0"/>
        <w:ind w:firstLine="567"/>
        <w:jc w:val="both"/>
        <w:rPr>
          <w:rFonts w:ascii="Times New Roman" w:hAnsi="Times New Roman"/>
        </w:rPr>
      </w:pPr>
      <w:r w:rsidRPr="00B45365">
        <w:rPr>
          <w:rFonts w:ascii="Times New Roman" w:hAnsi="Times New Roman"/>
        </w:rPr>
        <w:t xml:space="preserve">Не допускается отзыв и изменение поданной заявки на участие в </w:t>
      </w:r>
      <w:r w:rsidR="00F4451C" w:rsidRPr="00B45365">
        <w:rPr>
          <w:rFonts w:ascii="Times New Roman" w:hAnsi="Times New Roman"/>
        </w:rPr>
        <w:t>торгах после</w:t>
      </w:r>
      <w:r w:rsidRPr="00B45365">
        <w:rPr>
          <w:rFonts w:ascii="Times New Roman" w:hAnsi="Times New Roman"/>
        </w:rPr>
        <w:t xml:space="preserve"> окончания соответствующего периода (интервала)</w:t>
      </w:r>
      <w:r w:rsidR="00AE76CE">
        <w:rPr>
          <w:rFonts w:ascii="Times New Roman" w:hAnsi="Times New Roman"/>
        </w:rPr>
        <w:t>.</w:t>
      </w:r>
    </w:p>
    <w:p w14:paraId="0F878E86" w14:textId="77777777" w:rsidR="006C70C1" w:rsidRPr="00E73DC9" w:rsidRDefault="006C70C1" w:rsidP="006C70C1">
      <w:pPr>
        <w:spacing w:after="0"/>
        <w:ind w:firstLine="567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>Заявитель, при подач</w:t>
      </w:r>
      <w:r w:rsidR="0008324F" w:rsidRPr="00E73DC9">
        <w:rPr>
          <w:rFonts w:ascii="Times New Roman" w:hAnsi="Times New Roman"/>
        </w:rPr>
        <w:t>е</w:t>
      </w:r>
      <w:r w:rsidRPr="00E73DC9">
        <w:rPr>
          <w:rFonts w:ascii="Times New Roman" w:hAnsi="Times New Roman"/>
        </w:rPr>
        <w:t xml:space="preserve"> заявки на участие в торгах по со</w:t>
      </w:r>
      <w:r w:rsidR="0008324F" w:rsidRPr="00E73DC9">
        <w:rPr>
          <w:rFonts w:ascii="Times New Roman" w:hAnsi="Times New Roman"/>
        </w:rPr>
        <w:t>ответству</w:t>
      </w:r>
      <w:r w:rsidRPr="00E73DC9">
        <w:rPr>
          <w:rFonts w:ascii="Times New Roman" w:hAnsi="Times New Roman"/>
        </w:rPr>
        <w:t xml:space="preserve">ющему предмету торгов (лоту), дает согласие </w:t>
      </w:r>
      <w:r w:rsidR="00A91A41" w:rsidRPr="00E73DC9">
        <w:rPr>
          <w:rFonts w:ascii="Times New Roman" w:hAnsi="Times New Roman"/>
        </w:rPr>
        <w:t xml:space="preserve">Организатору торгов, Продавцу и оператору электронной площадки </w:t>
      </w:r>
      <w:r w:rsidRPr="00E73DC9">
        <w:rPr>
          <w:rFonts w:ascii="Times New Roman" w:hAnsi="Times New Roman"/>
        </w:rPr>
        <w:t>на обработку персональных данных заявителя (в отношении заявителей – физических лиц/юридических лиц и представителей заявителей – физических лиц/юридических лиц).</w:t>
      </w:r>
    </w:p>
    <w:p w14:paraId="5E735D68" w14:textId="77777777" w:rsidR="008A44E1" w:rsidRPr="00E73DC9" w:rsidRDefault="008A44E1" w:rsidP="006C70C1">
      <w:pPr>
        <w:spacing w:after="0"/>
        <w:ind w:firstLine="567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 xml:space="preserve">После окончания срока приема </w:t>
      </w:r>
      <w:r w:rsidRPr="000858B2">
        <w:rPr>
          <w:rFonts w:ascii="Times New Roman" w:hAnsi="Times New Roman"/>
        </w:rPr>
        <w:t>заявок</w:t>
      </w:r>
      <w:r w:rsidR="001A2455" w:rsidRPr="000858B2">
        <w:rPr>
          <w:rFonts w:ascii="Times New Roman" w:hAnsi="Times New Roman"/>
        </w:rPr>
        <w:t xml:space="preserve"> на соответствующем периоде (интервале)</w:t>
      </w:r>
      <w:r w:rsidRPr="000858B2">
        <w:rPr>
          <w:rFonts w:ascii="Times New Roman" w:hAnsi="Times New Roman"/>
        </w:rPr>
        <w:t>,</w:t>
      </w:r>
      <w:r w:rsidRPr="00E73DC9">
        <w:rPr>
          <w:rFonts w:ascii="Times New Roman" w:hAnsi="Times New Roman"/>
        </w:rPr>
        <w:t xml:space="preserve"> установленного Организатором торгов в извещении о проведении торгов, оператор электронной площадки обеспечивает Организатору торгов в его «Личном кабинете» доступ к поданным заявителями заявкам на участие в торгах с прилагаемыми к ней документами.</w:t>
      </w:r>
    </w:p>
    <w:p w14:paraId="0AD33780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 xml:space="preserve">Заявители, допущенные к участию в торгах, признаются участниками торгов. </w:t>
      </w:r>
    </w:p>
    <w:p w14:paraId="087F9FC7" w14:textId="0B349BE9" w:rsidR="00983CDE" w:rsidRPr="00983CDE" w:rsidRDefault="00450573" w:rsidP="00983CDE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 xml:space="preserve">8. Заявитель за </w:t>
      </w:r>
      <w:r w:rsidR="00E64D79" w:rsidRPr="00983CDE">
        <w:rPr>
          <w:rFonts w:ascii="Times New Roman" w:hAnsi="Times New Roman"/>
          <w:bCs/>
        </w:rPr>
        <w:t>участие в торгах вносит задаток</w:t>
      </w:r>
      <w:r w:rsidRPr="00983CDE">
        <w:rPr>
          <w:rFonts w:ascii="Times New Roman" w:hAnsi="Times New Roman"/>
          <w:bCs/>
        </w:rPr>
        <w:t xml:space="preserve"> в размере </w:t>
      </w:r>
      <w:r w:rsidR="00AE76CE" w:rsidRPr="00983CDE">
        <w:rPr>
          <w:rFonts w:ascii="Times New Roman" w:hAnsi="Times New Roman"/>
          <w:bCs/>
        </w:rPr>
        <w:t>1</w:t>
      </w:r>
      <w:r w:rsidR="00BE7862" w:rsidRPr="00983CDE">
        <w:rPr>
          <w:rFonts w:ascii="Times New Roman" w:hAnsi="Times New Roman"/>
          <w:bCs/>
        </w:rPr>
        <w:t>0</w:t>
      </w:r>
      <w:r w:rsidR="00D11AC7" w:rsidRPr="00983CDE">
        <w:rPr>
          <w:rFonts w:ascii="Times New Roman" w:hAnsi="Times New Roman"/>
          <w:bCs/>
        </w:rPr>
        <w:t>% (</w:t>
      </w:r>
      <w:r w:rsidR="00BE7862" w:rsidRPr="00983CDE">
        <w:rPr>
          <w:rFonts w:ascii="Times New Roman" w:hAnsi="Times New Roman"/>
          <w:bCs/>
        </w:rPr>
        <w:t>Д</w:t>
      </w:r>
      <w:r w:rsidR="00AE76CE" w:rsidRPr="00983CDE">
        <w:rPr>
          <w:rFonts w:ascii="Times New Roman" w:hAnsi="Times New Roman"/>
          <w:bCs/>
        </w:rPr>
        <w:t>есять</w:t>
      </w:r>
      <w:r w:rsidR="00D11AC7" w:rsidRPr="00983CDE">
        <w:rPr>
          <w:rFonts w:ascii="Times New Roman" w:hAnsi="Times New Roman"/>
          <w:bCs/>
        </w:rPr>
        <w:t xml:space="preserve"> процентов) от </w:t>
      </w:r>
      <w:r w:rsidR="00030E8B" w:rsidRPr="00983CDE">
        <w:rPr>
          <w:rFonts w:ascii="Times New Roman" w:hAnsi="Times New Roman"/>
          <w:bCs/>
        </w:rPr>
        <w:t>цены</w:t>
      </w:r>
      <w:r w:rsidR="00523A3D" w:rsidRPr="00983CDE">
        <w:rPr>
          <w:rFonts w:ascii="Times New Roman" w:hAnsi="Times New Roman"/>
          <w:bCs/>
        </w:rPr>
        <w:t xml:space="preserve"> </w:t>
      </w:r>
      <w:r w:rsidR="00D11AC7" w:rsidRPr="00983CDE">
        <w:rPr>
          <w:rFonts w:ascii="Times New Roman" w:hAnsi="Times New Roman"/>
          <w:bCs/>
        </w:rPr>
        <w:t xml:space="preserve">соответствующего предмета </w:t>
      </w:r>
      <w:proofErr w:type="gramStart"/>
      <w:r w:rsidR="00D11AC7" w:rsidRPr="00983CDE">
        <w:rPr>
          <w:rFonts w:ascii="Times New Roman" w:hAnsi="Times New Roman"/>
          <w:bCs/>
        </w:rPr>
        <w:t>торгов (лота)</w:t>
      </w:r>
      <w:proofErr w:type="gramEnd"/>
      <w:r w:rsidR="00523A3D" w:rsidRPr="00983CDE">
        <w:rPr>
          <w:rFonts w:ascii="Times New Roman" w:hAnsi="Times New Roman"/>
          <w:bCs/>
        </w:rPr>
        <w:t xml:space="preserve"> действующей на соответствующем периоде (интервале),</w:t>
      </w:r>
      <w:r w:rsidR="00262871" w:rsidRPr="00983CDE">
        <w:rPr>
          <w:rFonts w:ascii="Times New Roman" w:hAnsi="Times New Roman"/>
          <w:bCs/>
        </w:rPr>
        <w:t xml:space="preserve"> </w:t>
      </w:r>
      <w:r w:rsidRPr="00983CDE">
        <w:rPr>
          <w:rFonts w:ascii="Times New Roman" w:hAnsi="Times New Roman"/>
          <w:bCs/>
        </w:rPr>
        <w:t>НДС не облагается. Задаток вносится</w:t>
      </w:r>
      <w:r w:rsidR="00D11AC7" w:rsidRPr="00983CDE">
        <w:rPr>
          <w:rFonts w:ascii="Times New Roman" w:hAnsi="Times New Roman"/>
          <w:bCs/>
        </w:rPr>
        <w:t xml:space="preserve"> в отношении предмета торгов (лота) </w:t>
      </w:r>
      <w:r w:rsidRPr="00983CDE">
        <w:rPr>
          <w:rFonts w:ascii="Times New Roman" w:hAnsi="Times New Roman"/>
          <w:bCs/>
        </w:rPr>
        <w:t xml:space="preserve">и оплачивается безналичным путем в порядке и на условиях, установленных </w:t>
      </w:r>
      <w:r w:rsidR="00D11AC7" w:rsidRPr="00983CDE">
        <w:rPr>
          <w:rFonts w:ascii="Times New Roman" w:hAnsi="Times New Roman"/>
          <w:bCs/>
        </w:rPr>
        <w:t>извещением</w:t>
      </w:r>
      <w:r w:rsidRPr="00983CDE">
        <w:rPr>
          <w:rFonts w:ascii="Times New Roman" w:hAnsi="Times New Roman"/>
          <w:bCs/>
        </w:rPr>
        <w:t xml:space="preserve"> о проведении торгов</w:t>
      </w:r>
      <w:r w:rsidR="005E7DDA" w:rsidRPr="00983CDE">
        <w:rPr>
          <w:rFonts w:ascii="Times New Roman" w:hAnsi="Times New Roman"/>
          <w:bCs/>
        </w:rPr>
        <w:t xml:space="preserve"> и настоящим Порядком</w:t>
      </w:r>
      <w:r w:rsidRPr="00983CDE">
        <w:rPr>
          <w:rFonts w:ascii="Times New Roman" w:hAnsi="Times New Roman"/>
          <w:bCs/>
        </w:rPr>
        <w:t xml:space="preserve">, и должен поступить </w:t>
      </w:r>
      <w:r w:rsidR="008A54F7">
        <w:rPr>
          <w:rFonts w:ascii="Times New Roman" w:hAnsi="Times New Roman"/>
          <w:bCs/>
        </w:rPr>
        <w:t xml:space="preserve">на расчетный счет Продавца </w:t>
      </w:r>
      <w:r w:rsidRPr="00983CDE">
        <w:rPr>
          <w:rFonts w:ascii="Times New Roman" w:hAnsi="Times New Roman"/>
          <w:bCs/>
        </w:rPr>
        <w:t xml:space="preserve">не позднее </w:t>
      </w:r>
      <w:r w:rsidR="000858B2" w:rsidRPr="00983CDE">
        <w:rPr>
          <w:rFonts w:ascii="Times New Roman" w:hAnsi="Times New Roman"/>
          <w:bCs/>
        </w:rPr>
        <w:t xml:space="preserve">даты </w:t>
      </w:r>
      <w:r w:rsidR="008A54F7">
        <w:rPr>
          <w:rFonts w:ascii="Times New Roman" w:hAnsi="Times New Roman"/>
          <w:bCs/>
        </w:rPr>
        <w:t xml:space="preserve">и времени </w:t>
      </w:r>
      <w:r w:rsidRPr="00983CDE">
        <w:rPr>
          <w:rFonts w:ascii="Times New Roman" w:hAnsi="Times New Roman"/>
          <w:bCs/>
        </w:rPr>
        <w:t>окончания приема заявок на участие в торгах</w:t>
      </w:r>
      <w:r w:rsidR="00523A3D" w:rsidRPr="00983CDE">
        <w:rPr>
          <w:bCs/>
        </w:rPr>
        <w:t xml:space="preserve"> </w:t>
      </w:r>
      <w:r w:rsidR="00523A3D" w:rsidRPr="00983CDE">
        <w:rPr>
          <w:rFonts w:ascii="Times New Roman" w:hAnsi="Times New Roman"/>
          <w:bCs/>
        </w:rPr>
        <w:t>на соответствующем периоде (интервале)</w:t>
      </w:r>
      <w:r w:rsidRPr="00983CDE">
        <w:rPr>
          <w:rFonts w:ascii="Times New Roman" w:hAnsi="Times New Roman"/>
          <w:bCs/>
        </w:rPr>
        <w:t xml:space="preserve"> на счет Организатора торгов</w:t>
      </w:r>
      <w:r w:rsidR="005E7DDA" w:rsidRPr="00983CDE">
        <w:rPr>
          <w:rFonts w:ascii="Times New Roman" w:hAnsi="Times New Roman"/>
          <w:bCs/>
        </w:rPr>
        <w:t xml:space="preserve">: получатель платежа - </w:t>
      </w:r>
      <w:r w:rsidR="00983CDE" w:rsidRPr="00983CDE">
        <w:rPr>
          <w:rFonts w:ascii="Times New Roman" w:hAnsi="Times New Roman"/>
          <w:bCs/>
        </w:rPr>
        <w:t>Новикова Елена Владимировна</w:t>
      </w:r>
      <w:r w:rsidR="00983CDE" w:rsidRPr="00983CDE">
        <w:rPr>
          <w:rFonts w:ascii="Times New Roman" w:hAnsi="Times New Roman"/>
          <w:bCs/>
        </w:rPr>
        <w:t xml:space="preserve">, </w:t>
      </w:r>
      <w:r w:rsidR="00983CDE" w:rsidRPr="00983CDE">
        <w:rPr>
          <w:rFonts w:ascii="Times New Roman" w:hAnsi="Times New Roman"/>
          <w:bCs/>
        </w:rPr>
        <w:t>Счет: 40817810750201444743</w:t>
      </w:r>
      <w:r w:rsidR="00983CDE">
        <w:rPr>
          <w:rFonts w:ascii="Times New Roman" w:hAnsi="Times New Roman"/>
          <w:bCs/>
        </w:rPr>
        <w:t xml:space="preserve"> </w:t>
      </w:r>
      <w:r w:rsidR="00983CDE" w:rsidRPr="00983CDE">
        <w:rPr>
          <w:rFonts w:ascii="Times New Roman" w:hAnsi="Times New Roman"/>
          <w:bCs/>
        </w:rPr>
        <w:t>в ФИЛИАЛ "ЦЕНТРАЛЬНЫЙ" ПАО "СОВКОМБАНК" (БЕРДСК)</w:t>
      </w:r>
      <w:r w:rsidR="00983CDE">
        <w:rPr>
          <w:rFonts w:ascii="Times New Roman" w:hAnsi="Times New Roman"/>
          <w:bCs/>
        </w:rPr>
        <w:t xml:space="preserve"> </w:t>
      </w:r>
      <w:r w:rsidR="00983CDE" w:rsidRPr="00983CDE">
        <w:rPr>
          <w:rFonts w:ascii="Times New Roman" w:hAnsi="Times New Roman"/>
          <w:bCs/>
        </w:rPr>
        <w:t>к/с 30101810150040000763, БИК 045004763, ИНН БАНКА 4401116480</w:t>
      </w:r>
    </w:p>
    <w:p w14:paraId="476A3A09" w14:textId="23215AD4" w:rsidR="00450573" w:rsidRPr="00983CDE" w:rsidRDefault="00450573" w:rsidP="00983CDE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lastRenderedPageBreak/>
        <w:t xml:space="preserve">Датой </w:t>
      </w:r>
      <w:r w:rsidR="00AE76CE" w:rsidRPr="00983CDE">
        <w:rPr>
          <w:rFonts w:ascii="Times New Roman" w:hAnsi="Times New Roman"/>
          <w:bCs/>
        </w:rPr>
        <w:t xml:space="preserve">и временем </w:t>
      </w:r>
      <w:r w:rsidRPr="00983CDE">
        <w:rPr>
          <w:rFonts w:ascii="Times New Roman" w:hAnsi="Times New Roman"/>
          <w:bCs/>
        </w:rPr>
        <w:t>поступления</w:t>
      </w:r>
      <w:r w:rsidR="00184AF7" w:rsidRPr="00983CDE">
        <w:rPr>
          <w:rFonts w:ascii="Times New Roman" w:hAnsi="Times New Roman"/>
          <w:bCs/>
        </w:rPr>
        <w:t xml:space="preserve"> </w:t>
      </w:r>
      <w:r w:rsidRPr="00983CDE">
        <w:rPr>
          <w:rFonts w:ascii="Times New Roman" w:hAnsi="Times New Roman"/>
          <w:bCs/>
        </w:rPr>
        <w:t xml:space="preserve">задатка является дата </w:t>
      </w:r>
      <w:r w:rsidR="00AE76CE" w:rsidRPr="00983CDE">
        <w:rPr>
          <w:rFonts w:ascii="Times New Roman" w:hAnsi="Times New Roman"/>
          <w:bCs/>
        </w:rPr>
        <w:t xml:space="preserve">и время </w:t>
      </w:r>
      <w:r w:rsidRPr="00983CDE">
        <w:rPr>
          <w:rFonts w:ascii="Times New Roman" w:hAnsi="Times New Roman"/>
          <w:bCs/>
        </w:rPr>
        <w:t xml:space="preserve">зачисления соответствующей суммы денежных средств на расчетный счет Организатора торгов. Заявитель вносит задаток на счет Организатора торгов, в подтверждение намерения участия в торгах (обеспечение заявки на участие в торгах) и заключения </w:t>
      </w:r>
      <w:r w:rsidR="00855C7C" w:rsidRPr="00983CDE">
        <w:rPr>
          <w:rFonts w:ascii="Times New Roman" w:hAnsi="Times New Roman"/>
          <w:bCs/>
          <w:lang w:eastAsia="ru-RU"/>
        </w:rPr>
        <w:t xml:space="preserve">договора купли-продажи </w:t>
      </w:r>
      <w:r w:rsidR="000441A2" w:rsidRPr="00983CDE">
        <w:rPr>
          <w:rFonts w:ascii="Times New Roman" w:hAnsi="Times New Roman"/>
          <w:bCs/>
        </w:rPr>
        <w:t xml:space="preserve"> </w:t>
      </w:r>
      <w:r w:rsidRPr="00983CDE">
        <w:rPr>
          <w:rFonts w:ascii="Times New Roman" w:hAnsi="Times New Roman"/>
          <w:bCs/>
        </w:rPr>
        <w:t xml:space="preserve"> по результатам торгов. </w:t>
      </w:r>
    </w:p>
    <w:p w14:paraId="51413B71" w14:textId="77777777" w:rsidR="000547E4" w:rsidRPr="00983CDE" w:rsidRDefault="000547E4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>Договор о задатке подлежит размещению в открытой части на электронной площадке Центра реализации.</w:t>
      </w:r>
    </w:p>
    <w:p w14:paraId="4E924587" w14:textId="77777777" w:rsidR="00450573" w:rsidRPr="00983CDE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>Заявитель вправе направить</w:t>
      </w:r>
      <w:r w:rsidR="00D11AC7" w:rsidRPr="00983CDE">
        <w:rPr>
          <w:rFonts w:ascii="Times New Roman" w:hAnsi="Times New Roman"/>
          <w:bCs/>
        </w:rPr>
        <w:t xml:space="preserve"> задаток на счета, указанные в извещении</w:t>
      </w:r>
      <w:r w:rsidRPr="00983CDE">
        <w:rPr>
          <w:rFonts w:ascii="Times New Roman" w:hAnsi="Times New Roman"/>
          <w:bCs/>
        </w:rPr>
        <w:t xml:space="preserve"> о проведении торгов, без представления подписанного договора о задатке. В этом случае перечисление задатка заявителем в соответствии с </w:t>
      </w:r>
      <w:r w:rsidR="00D11AC7" w:rsidRPr="00983CDE">
        <w:rPr>
          <w:rFonts w:ascii="Times New Roman" w:hAnsi="Times New Roman"/>
          <w:bCs/>
        </w:rPr>
        <w:t>извещением</w:t>
      </w:r>
      <w:r w:rsidRPr="00983CDE">
        <w:rPr>
          <w:rFonts w:ascii="Times New Roman" w:hAnsi="Times New Roman"/>
          <w:bCs/>
        </w:rPr>
        <w:t xml:space="preserve"> о проведении торгов признается акцептом договора о задатке. </w:t>
      </w:r>
    </w:p>
    <w:p w14:paraId="5C821FF6" w14:textId="77777777" w:rsidR="005A260A" w:rsidRPr="00983CDE" w:rsidRDefault="005A260A" w:rsidP="00450573">
      <w:pPr>
        <w:spacing w:after="0"/>
        <w:ind w:firstLine="567"/>
        <w:jc w:val="both"/>
        <w:rPr>
          <w:rFonts w:ascii="Times New Roman" w:hAnsi="Times New Roman"/>
          <w:bCs/>
          <w:i/>
        </w:rPr>
      </w:pPr>
      <w:r w:rsidRPr="00983CDE">
        <w:rPr>
          <w:rFonts w:ascii="Times New Roman" w:hAnsi="Times New Roman"/>
          <w:bCs/>
          <w:i/>
        </w:rPr>
        <w:t>При участии в торгах посредством публичного предложения Заявитель обязан обеспечить поступление задатка на счета, указанные в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</w:r>
    </w:p>
    <w:p w14:paraId="07110AFE" w14:textId="77777777" w:rsidR="00450573" w:rsidRPr="00983CDE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>Факт поступления задатка, подтверждается банковской выпиской с расчётного счета Организатора торгов.</w:t>
      </w:r>
    </w:p>
    <w:p w14:paraId="33DF77F5" w14:textId="237CE2B5" w:rsidR="00450573" w:rsidRPr="00983CDE" w:rsidRDefault="00450573" w:rsidP="005E7DDA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 xml:space="preserve">Сумма задатка засчитывается в цену приобретаемого </w:t>
      </w:r>
      <w:r w:rsidR="00D11AC7" w:rsidRPr="00983CDE">
        <w:rPr>
          <w:rFonts w:ascii="Times New Roman" w:hAnsi="Times New Roman"/>
          <w:bCs/>
        </w:rPr>
        <w:t xml:space="preserve">соответствующего </w:t>
      </w:r>
      <w:r w:rsidRPr="00983CDE">
        <w:rPr>
          <w:rFonts w:ascii="Times New Roman" w:hAnsi="Times New Roman"/>
          <w:bCs/>
        </w:rPr>
        <w:t xml:space="preserve">предмета торгов (лота).  </w:t>
      </w:r>
      <w:r w:rsidR="005E7DDA" w:rsidRPr="00983CDE">
        <w:rPr>
          <w:rFonts w:ascii="Times New Roman" w:hAnsi="Times New Roman"/>
          <w:bCs/>
        </w:rPr>
        <w:t>В случае, когда сумма задатка от заявителя не зачислена на расчетный счет Организатора торгов на дату</w:t>
      </w:r>
      <w:r w:rsidR="00AE76CE" w:rsidRPr="00983CDE">
        <w:rPr>
          <w:rFonts w:ascii="Times New Roman" w:hAnsi="Times New Roman"/>
          <w:bCs/>
        </w:rPr>
        <w:t xml:space="preserve"> и время окончания приема задатков</w:t>
      </w:r>
      <w:r w:rsidR="005E7DDA" w:rsidRPr="00983CDE">
        <w:rPr>
          <w:rFonts w:ascii="Times New Roman" w:hAnsi="Times New Roman"/>
          <w:bCs/>
        </w:rPr>
        <w:t>, указанную в извещении о проведении торгов и настоящим Порядком, заявитель не допускается к участию в торгах. Представление заявителем платежных документов с отметкой об исполнении при этом во внимание Организатором торгов не принимается.</w:t>
      </w:r>
    </w:p>
    <w:p w14:paraId="1F09C8FF" w14:textId="77777777" w:rsidR="00450573" w:rsidRPr="00983CDE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 xml:space="preserve">8.1. Внесенный задаток подлежит возврату в течение </w:t>
      </w:r>
      <w:r w:rsidR="005E7DDA" w:rsidRPr="00983CDE">
        <w:rPr>
          <w:rFonts w:ascii="Times New Roman" w:hAnsi="Times New Roman"/>
          <w:bCs/>
        </w:rPr>
        <w:t>5</w:t>
      </w:r>
      <w:r w:rsidRPr="00983CDE">
        <w:rPr>
          <w:rFonts w:ascii="Times New Roman" w:hAnsi="Times New Roman"/>
          <w:bCs/>
        </w:rPr>
        <w:t xml:space="preserve"> (</w:t>
      </w:r>
      <w:r w:rsidR="005E7DDA" w:rsidRPr="00983CDE">
        <w:rPr>
          <w:rFonts w:ascii="Times New Roman" w:hAnsi="Times New Roman"/>
          <w:bCs/>
        </w:rPr>
        <w:t>Пяти</w:t>
      </w:r>
      <w:r w:rsidRPr="00983CDE">
        <w:rPr>
          <w:rFonts w:ascii="Times New Roman" w:hAnsi="Times New Roman"/>
          <w:bCs/>
        </w:rPr>
        <w:t>) рабочих дней:</w:t>
      </w:r>
    </w:p>
    <w:p w14:paraId="5570B40E" w14:textId="77777777" w:rsidR="00450573" w:rsidRPr="00983CDE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>1) заявителю, не признанному участником торгов, при этом срок возврата задатка исчисляется с даты подписания протокола</w:t>
      </w:r>
      <w:r w:rsidR="004E1357" w:rsidRPr="00983CDE">
        <w:rPr>
          <w:rFonts w:ascii="Times New Roman" w:hAnsi="Times New Roman"/>
          <w:bCs/>
        </w:rPr>
        <w:t xml:space="preserve"> подведения итогов (</w:t>
      </w:r>
      <w:r w:rsidRPr="00983CDE">
        <w:rPr>
          <w:rFonts w:ascii="Times New Roman" w:hAnsi="Times New Roman"/>
          <w:bCs/>
        </w:rPr>
        <w:t>результат</w:t>
      </w:r>
      <w:r w:rsidR="004E1357" w:rsidRPr="00983CDE">
        <w:rPr>
          <w:rFonts w:ascii="Times New Roman" w:hAnsi="Times New Roman"/>
          <w:bCs/>
        </w:rPr>
        <w:t>ов</w:t>
      </w:r>
      <w:r w:rsidRPr="00983CDE">
        <w:rPr>
          <w:rFonts w:ascii="Times New Roman" w:hAnsi="Times New Roman"/>
          <w:bCs/>
        </w:rPr>
        <w:t xml:space="preserve"> торгов</w:t>
      </w:r>
      <w:r w:rsidR="004E1357" w:rsidRPr="00983CDE">
        <w:rPr>
          <w:rFonts w:ascii="Times New Roman" w:hAnsi="Times New Roman"/>
          <w:bCs/>
        </w:rPr>
        <w:t>)</w:t>
      </w:r>
      <w:r w:rsidRPr="00983CDE">
        <w:rPr>
          <w:rFonts w:ascii="Times New Roman" w:hAnsi="Times New Roman"/>
          <w:bCs/>
        </w:rPr>
        <w:t>;</w:t>
      </w:r>
    </w:p>
    <w:p w14:paraId="5FB8599F" w14:textId="77777777" w:rsidR="00450573" w:rsidRPr="00983CDE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 xml:space="preserve">2) заявителю или участнику торгов, отозвавшему заявку на участие в торгах в срок, установленный для отзыва заявок, при этом срок возврата задатка исчисляется, с даты подписания протокола </w:t>
      </w:r>
      <w:r w:rsidR="004E1357" w:rsidRPr="00983CDE">
        <w:rPr>
          <w:rFonts w:ascii="Times New Roman" w:hAnsi="Times New Roman"/>
          <w:bCs/>
        </w:rPr>
        <w:t>подведения итогов (результатов торгов)</w:t>
      </w:r>
      <w:r w:rsidRPr="00983CDE">
        <w:rPr>
          <w:rFonts w:ascii="Times New Roman" w:hAnsi="Times New Roman"/>
          <w:bCs/>
        </w:rPr>
        <w:t>;</w:t>
      </w:r>
    </w:p>
    <w:p w14:paraId="3E530F1D" w14:textId="77777777" w:rsidR="00450573" w:rsidRPr="00983CDE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 xml:space="preserve">3) участнику торгов, не ставшему победителем торгов, при этом срок возврата задатка исчисляется с даты подписания протокола </w:t>
      </w:r>
      <w:r w:rsidR="004E1357" w:rsidRPr="00983CDE">
        <w:rPr>
          <w:rFonts w:ascii="Times New Roman" w:hAnsi="Times New Roman"/>
          <w:bCs/>
        </w:rPr>
        <w:t>подведения итогов (результатов торгов)</w:t>
      </w:r>
      <w:r w:rsidRPr="00983CDE">
        <w:rPr>
          <w:rFonts w:ascii="Times New Roman" w:hAnsi="Times New Roman"/>
          <w:bCs/>
        </w:rPr>
        <w:t>;</w:t>
      </w:r>
    </w:p>
    <w:p w14:paraId="1377AA06" w14:textId="77777777" w:rsidR="00450573" w:rsidRPr="00983CDE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 xml:space="preserve">4) заявителю или участнику торгов в случае отмены торгов или снятия </w:t>
      </w:r>
      <w:r w:rsidR="005E7DDA" w:rsidRPr="00983CDE">
        <w:rPr>
          <w:rFonts w:ascii="Times New Roman" w:hAnsi="Times New Roman"/>
          <w:bCs/>
        </w:rPr>
        <w:t xml:space="preserve">соответствующего </w:t>
      </w:r>
      <w:r w:rsidRPr="00983CDE">
        <w:rPr>
          <w:rFonts w:ascii="Times New Roman" w:hAnsi="Times New Roman"/>
          <w:bCs/>
        </w:rPr>
        <w:t xml:space="preserve">предмета торгов (лота), признания торгов несостоявшимися, при этом срок возврата задатка исчисляется с даты размещения оператором электронной площадки </w:t>
      </w:r>
      <w:r w:rsidR="007A107E" w:rsidRPr="00983CDE">
        <w:rPr>
          <w:rFonts w:ascii="Times New Roman" w:hAnsi="Times New Roman"/>
          <w:bCs/>
        </w:rPr>
        <w:t xml:space="preserve">сообщения </w:t>
      </w:r>
      <w:r w:rsidRPr="00983CDE">
        <w:rPr>
          <w:rFonts w:ascii="Times New Roman" w:hAnsi="Times New Roman"/>
          <w:bCs/>
        </w:rPr>
        <w:t>на электронной площадке об отмене торгов или снятия</w:t>
      </w:r>
      <w:r w:rsidR="005E7DDA" w:rsidRPr="00983CDE">
        <w:rPr>
          <w:rFonts w:ascii="Times New Roman" w:hAnsi="Times New Roman"/>
          <w:bCs/>
        </w:rPr>
        <w:t xml:space="preserve"> </w:t>
      </w:r>
      <w:r w:rsidR="00467BB3" w:rsidRPr="00983CDE">
        <w:rPr>
          <w:rFonts w:ascii="Times New Roman" w:hAnsi="Times New Roman"/>
          <w:bCs/>
        </w:rPr>
        <w:t>соответствующего</w:t>
      </w:r>
      <w:r w:rsidRPr="00983CDE">
        <w:rPr>
          <w:rFonts w:ascii="Times New Roman" w:hAnsi="Times New Roman"/>
          <w:bCs/>
        </w:rPr>
        <w:t xml:space="preserve"> предмета торгов (лота), признании торгов несостоявшимися;</w:t>
      </w:r>
    </w:p>
    <w:p w14:paraId="70C25D87" w14:textId="77777777" w:rsidR="004D51F6" w:rsidRPr="00983CDE" w:rsidRDefault="004D51F6" w:rsidP="004D51F6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>5) лицу</w:t>
      </w:r>
      <w:r w:rsidR="00F5057C" w:rsidRPr="00983CDE">
        <w:rPr>
          <w:rFonts w:ascii="Times New Roman" w:hAnsi="Times New Roman"/>
          <w:bCs/>
        </w:rPr>
        <w:t>, признанным победителем торгов</w:t>
      </w:r>
      <w:r w:rsidR="00D01FC5" w:rsidRPr="00983CDE">
        <w:rPr>
          <w:rFonts w:ascii="Times New Roman" w:hAnsi="Times New Roman"/>
          <w:bCs/>
        </w:rPr>
        <w:t xml:space="preserve"> </w:t>
      </w:r>
      <w:r w:rsidRPr="00983CDE">
        <w:rPr>
          <w:rFonts w:ascii="Times New Roman" w:hAnsi="Times New Roman"/>
          <w:bCs/>
        </w:rPr>
        <w:t>в случае наличия оснований для отказа у Продавца в одностороннем внесудебном порядке от заключения договора купли-продажи. При этом срок возврата задатка исчисляется с даты уведомления Продавцом лица, признанным победителем торгов, на адрес электронной почты, указанный в заявке на участие в торгах;</w:t>
      </w:r>
    </w:p>
    <w:p w14:paraId="4B51E31F" w14:textId="77777777" w:rsidR="00450573" w:rsidRPr="00983CDE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>Датой возврата задатка считается дата, указанная в платёжном документе Организатора торгов о возврате задатка.</w:t>
      </w:r>
    </w:p>
    <w:p w14:paraId="1F82FAE6" w14:textId="77777777" w:rsidR="00467BB3" w:rsidRPr="00983CDE" w:rsidRDefault="00467BB3" w:rsidP="00467B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 xml:space="preserve">При заключении </w:t>
      </w:r>
      <w:r w:rsidR="00855C7C" w:rsidRPr="00983CDE">
        <w:rPr>
          <w:rFonts w:ascii="Times New Roman" w:hAnsi="Times New Roman"/>
          <w:bCs/>
          <w:lang w:eastAsia="ru-RU"/>
        </w:rPr>
        <w:t>договора купли-продажи</w:t>
      </w:r>
      <w:r w:rsidRPr="00983CDE">
        <w:rPr>
          <w:rFonts w:ascii="Times New Roman" w:hAnsi="Times New Roman"/>
          <w:bCs/>
        </w:rPr>
        <w:t xml:space="preserve"> с победителем торгов, сумма внесенного победителем торгов задатка засчитывается в счет исполнения обязательств победителя торгов по заключенному </w:t>
      </w:r>
      <w:r w:rsidR="00855C7C" w:rsidRPr="00983CDE">
        <w:rPr>
          <w:rFonts w:ascii="Times New Roman" w:hAnsi="Times New Roman"/>
          <w:bCs/>
          <w:lang w:eastAsia="ru-RU"/>
        </w:rPr>
        <w:t>договору купли-продажи</w:t>
      </w:r>
      <w:r w:rsidRPr="00983CDE">
        <w:rPr>
          <w:rFonts w:ascii="Times New Roman" w:hAnsi="Times New Roman"/>
          <w:bCs/>
        </w:rPr>
        <w:t>.</w:t>
      </w:r>
    </w:p>
    <w:p w14:paraId="7EE00CD6" w14:textId="77777777" w:rsidR="00467BB3" w:rsidRPr="00983CDE" w:rsidRDefault="006F1010" w:rsidP="006F10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 xml:space="preserve">С учётом положений </w:t>
      </w:r>
      <w:r w:rsidR="00721AEE" w:rsidRPr="00983CDE">
        <w:rPr>
          <w:rFonts w:ascii="Times New Roman" w:hAnsi="Times New Roman"/>
          <w:bCs/>
        </w:rPr>
        <w:t>пункта 2 статьи 381 Гражданского кодекса Российской Федерации</w:t>
      </w:r>
      <w:r w:rsidRPr="00983CDE">
        <w:rPr>
          <w:rFonts w:ascii="Times New Roman" w:hAnsi="Times New Roman"/>
          <w:bCs/>
        </w:rPr>
        <w:t>, з</w:t>
      </w:r>
      <w:r w:rsidR="00450573" w:rsidRPr="00983CDE">
        <w:rPr>
          <w:rFonts w:ascii="Times New Roman" w:hAnsi="Times New Roman"/>
          <w:bCs/>
        </w:rPr>
        <w:t>адаток не возвращается лицу, признанному победителем торгов, в случае</w:t>
      </w:r>
      <w:r w:rsidR="00467BB3" w:rsidRPr="00983CDE">
        <w:rPr>
          <w:rFonts w:ascii="Times New Roman" w:hAnsi="Times New Roman"/>
          <w:bCs/>
        </w:rPr>
        <w:t>:</w:t>
      </w:r>
    </w:p>
    <w:p w14:paraId="7459724A" w14:textId="6352BA88" w:rsidR="00467BB3" w:rsidRPr="00E73DC9" w:rsidRDefault="00450573" w:rsidP="00467BB3">
      <w:pPr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 xml:space="preserve">не подписания лицом, признанным победителем торгов, </w:t>
      </w:r>
      <w:r w:rsidR="00855C7C">
        <w:rPr>
          <w:rFonts w:ascii="Times New Roman" w:hAnsi="Times New Roman"/>
          <w:lang w:eastAsia="ru-RU"/>
        </w:rPr>
        <w:t xml:space="preserve">договора купли-продажи </w:t>
      </w:r>
      <w:r w:rsidR="000441A2">
        <w:rPr>
          <w:rFonts w:ascii="Times New Roman" w:hAnsi="Times New Roman"/>
        </w:rPr>
        <w:t xml:space="preserve"> </w:t>
      </w:r>
      <w:r w:rsidRPr="00E73DC9">
        <w:rPr>
          <w:rFonts w:ascii="Times New Roman" w:hAnsi="Times New Roman"/>
        </w:rPr>
        <w:t xml:space="preserve"> в течение </w:t>
      </w:r>
      <w:r w:rsidR="00C530F2" w:rsidRPr="00E73DC9">
        <w:rPr>
          <w:rFonts w:ascii="Times New Roman" w:hAnsi="Times New Roman"/>
        </w:rPr>
        <w:t xml:space="preserve">5 (Пяти) </w:t>
      </w:r>
      <w:r w:rsidRPr="00E73DC9">
        <w:rPr>
          <w:rFonts w:ascii="Times New Roman" w:hAnsi="Times New Roman"/>
        </w:rPr>
        <w:t xml:space="preserve">дней с даты наступления срока для подписания </w:t>
      </w:r>
      <w:r w:rsidR="00855C7C">
        <w:rPr>
          <w:rFonts w:ascii="Times New Roman" w:hAnsi="Times New Roman"/>
          <w:lang w:eastAsia="ru-RU"/>
        </w:rPr>
        <w:t>договора купли-</w:t>
      </w:r>
      <w:r w:rsidR="00262871">
        <w:rPr>
          <w:rFonts w:ascii="Times New Roman" w:hAnsi="Times New Roman"/>
          <w:lang w:eastAsia="ru-RU"/>
        </w:rPr>
        <w:t>продажи,</w:t>
      </w:r>
      <w:r w:rsidRPr="00E73DC9">
        <w:rPr>
          <w:rFonts w:ascii="Times New Roman" w:hAnsi="Times New Roman"/>
        </w:rPr>
        <w:t xml:space="preserve"> указанного в извещении о проведении торгов</w:t>
      </w:r>
      <w:r w:rsidR="00467BB3" w:rsidRPr="00E73DC9">
        <w:rPr>
          <w:rFonts w:ascii="Times New Roman" w:hAnsi="Times New Roman"/>
        </w:rPr>
        <w:t xml:space="preserve"> и настоящим Порядком;</w:t>
      </w:r>
    </w:p>
    <w:p w14:paraId="26826729" w14:textId="77777777" w:rsidR="006F1010" w:rsidRPr="00E73DC9" w:rsidRDefault="00467BB3" w:rsidP="006F101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>в случае</w:t>
      </w:r>
      <w:r w:rsidR="00450573" w:rsidRPr="00E73DC9">
        <w:rPr>
          <w:rFonts w:ascii="Times New Roman" w:eastAsia="BatangChe" w:hAnsi="Times New Roman"/>
        </w:rPr>
        <w:t xml:space="preserve"> </w:t>
      </w:r>
      <w:proofErr w:type="gramStart"/>
      <w:r w:rsidR="00450573" w:rsidRPr="00E73DC9">
        <w:rPr>
          <w:rFonts w:ascii="Times New Roman" w:eastAsia="BatangChe" w:hAnsi="Times New Roman"/>
        </w:rPr>
        <w:t>не оплаты</w:t>
      </w:r>
      <w:proofErr w:type="gramEnd"/>
      <w:r w:rsidRPr="00E73DC9">
        <w:rPr>
          <w:rFonts w:ascii="Times New Roman" w:eastAsia="BatangChe" w:hAnsi="Times New Roman"/>
        </w:rPr>
        <w:t xml:space="preserve"> </w:t>
      </w:r>
      <w:r w:rsidRPr="00E73DC9">
        <w:rPr>
          <w:rFonts w:ascii="Times New Roman" w:hAnsi="Times New Roman"/>
        </w:rPr>
        <w:t>лицом, признанным</w:t>
      </w:r>
      <w:r w:rsidRPr="00E73DC9">
        <w:rPr>
          <w:rFonts w:ascii="Times New Roman" w:eastAsia="BatangChe" w:hAnsi="Times New Roman"/>
        </w:rPr>
        <w:t xml:space="preserve"> </w:t>
      </w:r>
      <w:r w:rsidRPr="00E73DC9">
        <w:rPr>
          <w:rFonts w:ascii="Times New Roman" w:hAnsi="Times New Roman"/>
        </w:rPr>
        <w:t xml:space="preserve">победителем торгов </w:t>
      </w:r>
      <w:r w:rsidRPr="00E73DC9">
        <w:rPr>
          <w:rFonts w:ascii="Times New Roman" w:eastAsia="BatangChe" w:hAnsi="Times New Roman"/>
        </w:rPr>
        <w:t>окончательной суммы, определенной по результатам торгов, за вычетом внесенного ранее задатка</w:t>
      </w:r>
      <w:r w:rsidRPr="00E73DC9">
        <w:rPr>
          <w:rFonts w:ascii="Times New Roman" w:hAnsi="Times New Roman"/>
        </w:rPr>
        <w:t xml:space="preserve"> </w:t>
      </w:r>
      <w:r w:rsidR="004A6B7C" w:rsidRPr="00E73DC9">
        <w:rPr>
          <w:rFonts w:ascii="Times New Roman" w:eastAsia="BatangChe" w:hAnsi="Times New Roman"/>
        </w:rPr>
        <w:t xml:space="preserve">в счет оплаты по </w:t>
      </w:r>
      <w:r w:rsidR="00855C7C">
        <w:rPr>
          <w:rFonts w:ascii="Times New Roman" w:hAnsi="Times New Roman"/>
          <w:lang w:eastAsia="ru-RU"/>
        </w:rPr>
        <w:t>договору купли-продажи</w:t>
      </w:r>
      <w:r w:rsidR="00450573" w:rsidRPr="00E73DC9">
        <w:rPr>
          <w:rFonts w:ascii="Times New Roman" w:hAnsi="Times New Roman"/>
        </w:rPr>
        <w:t>.</w:t>
      </w:r>
    </w:p>
    <w:p w14:paraId="73BC677C" w14:textId="44CC160C" w:rsidR="00450573" w:rsidRPr="00E73DC9" w:rsidRDefault="006F1010" w:rsidP="006F10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E73DC9">
        <w:rPr>
          <w:rFonts w:ascii="Times New Roman" w:hAnsi="Times New Roman"/>
        </w:rPr>
        <w:t>Сумма задатка, невозвращаемая победителю торгов, остается у Продавца</w:t>
      </w:r>
      <w:r w:rsidR="00AE76CE">
        <w:rPr>
          <w:rFonts w:ascii="Times New Roman" w:hAnsi="Times New Roman"/>
        </w:rPr>
        <w:t>.</w:t>
      </w:r>
    </w:p>
    <w:p w14:paraId="1DDAE6DA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E73DC9">
        <w:rPr>
          <w:rFonts w:ascii="Times New Roman" w:hAnsi="Times New Roman"/>
          <w:b/>
        </w:rPr>
        <w:lastRenderedPageBreak/>
        <w:t>9.</w:t>
      </w:r>
      <w:r w:rsidRPr="00E73DC9">
        <w:rPr>
          <w:rFonts w:ascii="Times New Roman" w:hAnsi="Times New Roman"/>
        </w:rPr>
        <w:t xml:space="preserve"> </w:t>
      </w:r>
      <w:r w:rsidRPr="00E73DC9">
        <w:rPr>
          <w:rFonts w:ascii="Times New Roman" w:hAnsi="Times New Roman"/>
          <w:bCs/>
        </w:rPr>
        <w:t xml:space="preserve">В момент окончания представления заявок на участие в торгах для приобретения </w:t>
      </w:r>
      <w:r w:rsidR="00467BB3" w:rsidRPr="00E73DC9">
        <w:rPr>
          <w:rFonts w:ascii="Times New Roman" w:hAnsi="Times New Roman"/>
          <w:bCs/>
        </w:rPr>
        <w:t xml:space="preserve">соответствующего </w:t>
      </w:r>
      <w:r w:rsidRPr="00E73DC9">
        <w:rPr>
          <w:rFonts w:ascii="Times New Roman" w:hAnsi="Times New Roman"/>
          <w:bCs/>
        </w:rPr>
        <w:t xml:space="preserve">предмета торгов (лота) оператор электронной площадки направляет Организатору торгов все зарегистрированные заявки, представленные до истечения установленного срока. </w:t>
      </w:r>
    </w:p>
    <w:p w14:paraId="71D6F4C3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E73DC9">
        <w:rPr>
          <w:rFonts w:ascii="Times New Roman" w:hAnsi="Times New Roman"/>
          <w:bCs/>
        </w:rPr>
        <w:t xml:space="preserve">Решение Организатора торгов о допуске (не допуске) заявителей к участию в торгах принимается не позднее 3 (Трех) </w:t>
      </w:r>
      <w:r w:rsidR="00467BB3" w:rsidRPr="00E73DC9">
        <w:rPr>
          <w:rFonts w:ascii="Times New Roman" w:hAnsi="Times New Roman"/>
          <w:bCs/>
        </w:rPr>
        <w:t>рабочих</w:t>
      </w:r>
      <w:r w:rsidRPr="00E73DC9">
        <w:rPr>
          <w:rFonts w:ascii="Times New Roman" w:hAnsi="Times New Roman"/>
          <w:bCs/>
        </w:rPr>
        <w:t xml:space="preserve"> дней по результатам рассмотрения всех представленных заявок на участие в торгах и оформляется протоколом </w:t>
      </w:r>
      <w:r w:rsidR="004E1357" w:rsidRPr="004E1357">
        <w:rPr>
          <w:rFonts w:ascii="Times New Roman" w:hAnsi="Times New Roman"/>
          <w:bCs/>
        </w:rPr>
        <w:t>о признании заявителей</w:t>
      </w:r>
      <w:r w:rsidR="00467BB3" w:rsidRPr="00E73DC9">
        <w:rPr>
          <w:rFonts w:ascii="Times New Roman" w:hAnsi="Times New Roman"/>
          <w:bCs/>
        </w:rPr>
        <w:t xml:space="preserve"> участниками</w:t>
      </w:r>
      <w:r w:rsidRPr="00E73DC9">
        <w:rPr>
          <w:rFonts w:ascii="Times New Roman" w:hAnsi="Times New Roman"/>
          <w:bCs/>
        </w:rPr>
        <w:t xml:space="preserve">. </w:t>
      </w:r>
    </w:p>
    <w:p w14:paraId="5E78C630" w14:textId="28763322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E73DC9">
        <w:rPr>
          <w:rFonts w:ascii="Times New Roman" w:hAnsi="Times New Roman"/>
          <w:bCs/>
        </w:rPr>
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</w:t>
      </w:r>
      <w:r w:rsidR="008D73B2" w:rsidRPr="00E73DC9">
        <w:rPr>
          <w:rFonts w:ascii="Times New Roman" w:hAnsi="Times New Roman"/>
          <w:bCs/>
        </w:rPr>
        <w:t>извещении</w:t>
      </w:r>
      <w:r w:rsidRPr="00E73DC9">
        <w:rPr>
          <w:rFonts w:ascii="Times New Roman" w:hAnsi="Times New Roman"/>
          <w:bCs/>
        </w:rPr>
        <w:t xml:space="preserve"> о проведении торгов и</w:t>
      </w:r>
      <w:r w:rsidR="008D73B2" w:rsidRPr="00E73DC9">
        <w:rPr>
          <w:rFonts w:ascii="Times New Roman" w:hAnsi="Times New Roman"/>
          <w:bCs/>
        </w:rPr>
        <w:t xml:space="preserve"> </w:t>
      </w:r>
      <w:r w:rsidR="001E2DD0" w:rsidRPr="00E73DC9">
        <w:rPr>
          <w:rFonts w:ascii="Times New Roman" w:hAnsi="Times New Roman"/>
          <w:bCs/>
        </w:rPr>
        <w:t>в соответствии с настоящим Порядком</w:t>
      </w:r>
      <w:r w:rsidRPr="00E73DC9">
        <w:rPr>
          <w:rFonts w:ascii="Times New Roman" w:hAnsi="Times New Roman"/>
          <w:bCs/>
        </w:rPr>
        <w:t>, а также своевременно</w:t>
      </w:r>
      <w:r w:rsidR="007A107E" w:rsidRPr="00E73DC9">
        <w:rPr>
          <w:rFonts w:ascii="Times New Roman" w:hAnsi="Times New Roman"/>
          <w:bCs/>
        </w:rPr>
        <w:t xml:space="preserve"> предоставившие</w:t>
      </w:r>
      <w:r w:rsidRPr="00E73DC9">
        <w:rPr>
          <w:rFonts w:ascii="Times New Roman" w:hAnsi="Times New Roman"/>
          <w:bCs/>
        </w:rPr>
        <w:t xml:space="preserve"> задатки за участие в торгах</w:t>
      </w:r>
      <w:r w:rsidR="00C139D9">
        <w:rPr>
          <w:rFonts w:ascii="Times New Roman" w:hAnsi="Times New Roman"/>
          <w:bCs/>
        </w:rPr>
        <w:t xml:space="preserve"> и своевременно оплатившие задаток</w:t>
      </w:r>
      <w:r w:rsidRPr="00E73DC9">
        <w:rPr>
          <w:rFonts w:ascii="Times New Roman" w:hAnsi="Times New Roman"/>
          <w:bCs/>
        </w:rPr>
        <w:t>. Заявители, допущенные к участию в торгах, признаются участниками торгов.</w:t>
      </w:r>
    </w:p>
    <w:p w14:paraId="5A580843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E73DC9">
        <w:rPr>
          <w:rFonts w:ascii="Times New Roman" w:hAnsi="Times New Roman"/>
          <w:bCs/>
        </w:rPr>
        <w:t>В день принятия решения о признании заявителей участниками торгов оператор электронной площадки направляет заявителям уведомление (в форме электронного документа) о признании их участниками торгов или об отказе в признании участниками торгов.</w:t>
      </w:r>
    </w:p>
    <w:p w14:paraId="7E41D099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E73DC9">
        <w:rPr>
          <w:rFonts w:ascii="Times New Roman" w:hAnsi="Times New Roman"/>
          <w:bCs/>
        </w:rPr>
        <w:t>Решение об отказе в признании заявителя участником торгов принимается в случае, если:</w:t>
      </w:r>
    </w:p>
    <w:p w14:paraId="3DEC6AC1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E73DC9">
        <w:rPr>
          <w:rFonts w:ascii="Times New Roman" w:hAnsi="Times New Roman"/>
          <w:bCs/>
        </w:rPr>
        <w:t xml:space="preserve">1) заявка на участие в торгах не соответствует требованиям, установленным настоящим </w:t>
      </w:r>
      <w:r w:rsidR="001E2DD0" w:rsidRPr="00E73DC9">
        <w:rPr>
          <w:rFonts w:ascii="Times New Roman" w:hAnsi="Times New Roman"/>
          <w:bCs/>
        </w:rPr>
        <w:t>П</w:t>
      </w:r>
      <w:r w:rsidRPr="00E73DC9">
        <w:rPr>
          <w:rFonts w:ascii="Times New Roman" w:hAnsi="Times New Roman"/>
          <w:bCs/>
        </w:rPr>
        <w:t>орядком;</w:t>
      </w:r>
    </w:p>
    <w:p w14:paraId="31C83A9E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E73DC9">
        <w:rPr>
          <w:rFonts w:ascii="Times New Roman" w:hAnsi="Times New Roman"/>
          <w:bCs/>
        </w:rPr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14:paraId="697D8455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E73DC9">
        <w:rPr>
          <w:rFonts w:ascii="Times New Roman" w:hAnsi="Times New Roman"/>
          <w:bCs/>
        </w:rPr>
        <w:t xml:space="preserve">3) </w:t>
      </w:r>
      <w:r w:rsidR="007A107E" w:rsidRPr="00E73DC9">
        <w:rPr>
          <w:rFonts w:ascii="Times New Roman" w:hAnsi="Times New Roman"/>
          <w:bCs/>
        </w:rPr>
        <w:t xml:space="preserve">задаток не поступил </w:t>
      </w:r>
      <w:r w:rsidRPr="00E73DC9">
        <w:rPr>
          <w:rFonts w:ascii="Times New Roman" w:hAnsi="Times New Roman"/>
          <w:bCs/>
        </w:rPr>
        <w:t xml:space="preserve">на счет, </w:t>
      </w:r>
      <w:r w:rsidR="007A107E" w:rsidRPr="00E73DC9">
        <w:rPr>
          <w:rFonts w:ascii="Times New Roman" w:hAnsi="Times New Roman"/>
          <w:bCs/>
        </w:rPr>
        <w:t xml:space="preserve">указанный </w:t>
      </w:r>
      <w:r w:rsidRPr="00E73DC9">
        <w:rPr>
          <w:rFonts w:ascii="Times New Roman" w:hAnsi="Times New Roman"/>
          <w:bCs/>
        </w:rPr>
        <w:t>в извещении о проведении торгов, на дату окончания приема заявок</w:t>
      </w:r>
      <w:r w:rsidR="00CD4AEE" w:rsidRPr="000858B2">
        <w:rPr>
          <w:rFonts w:ascii="Times New Roman" w:hAnsi="Times New Roman"/>
          <w:bCs/>
        </w:rPr>
        <w:t>,</w:t>
      </w:r>
      <w:r w:rsidR="00CD4AEE" w:rsidRPr="000858B2">
        <w:t xml:space="preserve"> </w:t>
      </w:r>
      <w:r w:rsidR="00CD4AEE" w:rsidRPr="000858B2">
        <w:rPr>
          <w:rFonts w:ascii="Times New Roman" w:hAnsi="Times New Roman"/>
          <w:bCs/>
        </w:rPr>
        <w:t>установленной</w:t>
      </w:r>
      <w:r w:rsidR="001A2455" w:rsidRPr="000858B2">
        <w:rPr>
          <w:rFonts w:ascii="Times New Roman" w:hAnsi="Times New Roman"/>
          <w:bCs/>
        </w:rPr>
        <w:t xml:space="preserve"> на соответствующем периоде (интервале)</w:t>
      </w:r>
      <w:r w:rsidRPr="000858B2">
        <w:rPr>
          <w:rFonts w:ascii="Times New Roman" w:hAnsi="Times New Roman"/>
          <w:bCs/>
        </w:rPr>
        <w:t>.</w:t>
      </w:r>
    </w:p>
    <w:p w14:paraId="0F4A8EEB" w14:textId="77777777" w:rsidR="00450573" w:rsidRPr="00E73DC9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E73DC9">
        <w:rPr>
          <w:rFonts w:ascii="Times New Roman" w:hAnsi="Times New Roman"/>
          <w:bCs/>
        </w:rPr>
        <w:t xml:space="preserve">Организатор торгов направляет оператору электронной площадки в форме электронного документа подписанный протокол </w:t>
      </w:r>
      <w:r w:rsidR="004E1357" w:rsidRPr="004E1357">
        <w:rPr>
          <w:rFonts w:ascii="Times New Roman" w:hAnsi="Times New Roman"/>
          <w:bCs/>
        </w:rPr>
        <w:t xml:space="preserve">о признании заявителей </w:t>
      </w:r>
      <w:r w:rsidR="001E2DD0" w:rsidRPr="00E73DC9">
        <w:rPr>
          <w:rFonts w:ascii="Times New Roman" w:hAnsi="Times New Roman"/>
          <w:bCs/>
        </w:rPr>
        <w:t xml:space="preserve">участниками </w:t>
      </w:r>
      <w:r w:rsidRPr="00E73DC9">
        <w:rPr>
          <w:rFonts w:ascii="Times New Roman" w:hAnsi="Times New Roman"/>
          <w:bCs/>
        </w:rPr>
        <w:t>в день его подписания. Оператор электронной площадки в день получения указанного протокола направляет всем заявителям уведомление в форме электронного документа о признании их участниками торгов или об отказе в признании участниками торгов.</w:t>
      </w:r>
    </w:p>
    <w:p w14:paraId="3A597F46" w14:textId="77777777" w:rsidR="00450573" w:rsidRPr="00F5057C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E73DC9">
        <w:rPr>
          <w:rFonts w:ascii="Times New Roman" w:hAnsi="Times New Roman"/>
          <w:bCs/>
        </w:rPr>
        <w:t xml:space="preserve">В </w:t>
      </w:r>
      <w:r w:rsidRPr="00F5057C">
        <w:rPr>
          <w:rFonts w:ascii="Times New Roman" w:hAnsi="Times New Roman"/>
          <w:bCs/>
        </w:rPr>
        <w:t>торгах могут принимать участие только лица, признанные участниками торгов.</w:t>
      </w:r>
    </w:p>
    <w:p w14:paraId="16747939" w14:textId="77777777" w:rsidR="00F235C5" w:rsidRPr="00F5057C" w:rsidRDefault="00450573" w:rsidP="00E6414B">
      <w:pPr>
        <w:spacing w:after="0"/>
        <w:ind w:firstLine="567"/>
        <w:jc w:val="both"/>
        <w:rPr>
          <w:rFonts w:ascii="Times New Roman" w:hAnsi="Times New Roman"/>
        </w:rPr>
      </w:pPr>
      <w:r w:rsidRPr="00F5057C">
        <w:rPr>
          <w:rFonts w:ascii="Times New Roman" w:hAnsi="Times New Roman"/>
          <w:b/>
        </w:rPr>
        <w:t>10.</w:t>
      </w:r>
      <w:r w:rsidRPr="00F5057C">
        <w:rPr>
          <w:rFonts w:ascii="Times New Roman" w:hAnsi="Times New Roman"/>
        </w:rPr>
        <w:t xml:space="preserve"> </w:t>
      </w:r>
      <w:r w:rsidR="00E6414B" w:rsidRPr="00F5057C">
        <w:rPr>
          <w:rFonts w:ascii="Times New Roman" w:hAnsi="Times New Roman"/>
        </w:rPr>
        <w:t xml:space="preserve">Торги посредством публичного предложения проводятся в электронной форме открытые по составу участников с закрытой формой подачи предложений о цене, в соответствии с положениями регламента электронной площадки Центр реализации, размещенного в открытой части, на официальном сайте ООО «Центр реализации» в сети Интернет по адресу: </w:t>
      </w:r>
      <w:hyperlink r:id="rId12" w:history="1">
        <w:r w:rsidR="00E6414B" w:rsidRPr="00F5057C">
          <w:rPr>
            <w:rStyle w:val="a5"/>
            <w:rFonts w:ascii="Times New Roman" w:hAnsi="Times New Roman"/>
          </w:rPr>
          <w:t>https://business.centerr.ru/</w:t>
        </w:r>
      </w:hyperlink>
      <w:r w:rsidR="00E6414B" w:rsidRPr="00F5057C">
        <w:rPr>
          <w:rFonts w:ascii="Times New Roman" w:hAnsi="Times New Roman"/>
        </w:rPr>
        <w:t>.</w:t>
      </w:r>
    </w:p>
    <w:p w14:paraId="0D5B3C8D" w14:textId="77777777" w:rsidR="00F75E06" w:rsidRPr="00F5057C" w:rsidRDefault="00F235C5" w:rsidP="009C46FA">
      <w:pPr>
        <w:spacing w:after="0"/>
        <w:ind w:firstLine="567"/>
        <w:jc w:val="both"/>
        <w:rPr>
          <w:rFonts w:ascii="Times New Roman" w:hAnsi="Times New Roman"/>
        </w:rPr>
      </w:pPr>
      <w:r w:rsidRPr="00F5057C">
        <w:rPr>
          <w:rFonts w:ascii="Times New Roman" w:hAnsi="Times New Roman"/>
        </w:rPr>
        <w:t xml:space="preserve">При отсутствии в установленный срок заявки на участие в торгах, содержащей предложение о цене </w:t>
      </w:r>
      <w:r w:rsidR="00E6414B" w:rsidRPr="00F5057C">
        <w:rPr>
          <w:rFonts w:ascii="Times New Roman" w:hAnsi="Times New Roman"/>
        </w:rPr>
        <w:t xml:space="preserve">соответствующего </w:t>
      </w:r>
      <w:r w:rsidRPr="00F5057C">
        <w:rPr>
          <w:rFonts w:ascii="Times New Roman" w:hAnsi="Times New Roman"/>
        </w:rPr>
        <w:t xml:space="preserve">предмета торгов (лота), которая не ниже установленной начальной цены продажи </w:t>
      </w:r>
      <w:r w:rsidR="00E6414B" w:rsidRPr="00F5057C">
        <w:rPr>
          <w:rFonts w:ascii="Times New Roman" w:hAnsi="Times New Roman"/>
        </w:rPr>
        <w:t xml:space="preserve">соответствующего </w:t>
      </w:r>
      <w:r w:rsidRPr="00F5057C">
        <w:rPr>
          <w:rFonts w:ascii="Times New Roman" w:hAnsi="Times New Roman"/>
        </w:rPr>
        <w:t xml:space="preserve">предмета торгов (лота), снижение начальной цены продажи </w:t>
      </w:r>
      <w:r w:rsidR="00E95061" w:rsidRPr="00F5057C">
        <w:rPr>
          <w:rFonts w:ascii="Times New Roman" w:hAnsi="Times New Roman"/>
        </w:rPr>
        <w:t xml:space="preserve">соответствующего </w:t>
      </w:r>
      <w:r w:rsidRPr="00F5057C">
        <w:rPr>
          <w:rFonts w:ascii="Times New Roman" w:hAnsi="Times New Roman"/>
        </w:rPr>
        <w:t>предмета торгов (лота) осуществляется в сроки, указанные в извещении о проведении торгов</w:t>
      </w:r>
      <w:r w:rsidR="00F75E06" w:rsidRPr="00F5057C">
        <w:rPr>
          <w:rFonts w:ascii="Times New Roman" w:hAnsi="Times New Roman"/>
        </w:rPr>
        <w:t xml:space="preserve"> и настоящим Порядком</w:t>
      </w:r>
      <w:r w:rsidRPr="00F5057C">
        <w:rPr>
          <w:rFonts w:ascii="Times New Roman" w:hAnsi="Times New Roman"/>
        </w:rPr>
        <w:t xml:space="preserve">. </w:t>
      </w:r>
    </w:p>
    <w:p w14:paraId="002EB396" w14:textId="2C37792A" w:rsidR="00F75E06" w:rsidRPr="00F5057C" w:rsidRDefault="00F235C5" w:rsidP="009C46FA">
      <w:pPr>
        <w:spacing w:after="0"/>
        <w:ind w:firstLine="567"/>
        <w:jc w:val="both"/>
        <w:rPr>
          <w:rFonts w:ascii="Times New Roman" w:hAnsi="Times New Roman"/>
        </w:rPr>
      </w:pPr>
      <w:r w:rsidRPr="00F5057C">
        <w:rPr>
          <w:rFonts w:ascii="Times New Roman" w:hAnsi="Times New Roman"/>
        </w:rPr>
        <w:t xml:space="preserve">Право приобретения предмета торгов (лота) принадлежит участнику торгов по продаже </w:t>
      </w:r>
      <w:r w:rsidR="00C139D9">
        <w:rPr>
          <w:rFonts w:ascii="Times New Roman" w:hAnsi="Times New Roman"/>
        </w:rPr>
        <w:t xml:space="preserve"> </w:t>
      </w:r>
      <w:r w:rsidRPr="00F5057C">
        <w:rPr>
          <w:rFonts w:ascii="Times New Roman" w:hAnsi="Times New Roman"/>
        </w:rPr>
        <w:t>предмета торгов (лота) с торгов, который представил в установленный срок заявку на участие в торгах</w:t>
      </w:r>
      <w:r w:rsidR="00C139D9">
        <w:rPr>
          <w:rFonts w:ascii="Times New Roman" w:hAnsi="Times New Roman"/>
        </w:rPr>
        <w:t xml:space="preserve"> и оплативший задаток</w:t>
      </w:r>
      <w:r w:rsidRPr="00F5057C">
        <w:rPr>
          <w:rFonts w:ascii="Times New Roman" w:hAnsi="Times New Roman"/>
        </w:rPr>
        <w:t>, содержащую предложение о цене</w:t>
      </w:r>
      <w:r w:rsidR="00F75E06" w:rsidRPr="00F5057C">
        <w:t xml:space="preserve"> </w:t>
      </w:r>
      <w:r w:rsidRPr="00F5057C">
        <w:rPr>
          <w:rFonts w:ascii="Times New Roman" w:hAnsi="Times New Roman"/>
        </w:rPr>
        <w:t xml:space="preserve">предмета торгов (лота), которая не ниже начальной цены продажи </w:t>
      </w:r>
      <w:r w:rsidR="00F75E06" w:rsidRPr="00F5057C">
        <w:rPr>
          <w:rFonts w:ascii="Times New Roman" w:hAnsi="Times New Roman"/>
        </w:rPr>
        <w:t xml:space="preserve">соответствующего </w:t>
      </w:r>
      <w:r w:rsidRPr="00F5057C">
        <w:rPr>
          <w:rFonts w:ascii="Times New Roman" w:hAnsi="Times New Roman"/>
        </w:rPr>
        <w:t>предмета торгов (лота), установленной для определенного периода (интервала) проведения торгов, при отсутствии предложений других участников торгов по продаже</w:t>
      </w:r>
      <w:r w:rsidR="00F75E06" w:rsidRPr="00F5057C">
        <w:t xml:space="preserve"> </w:t>
      </w:r>
      <w:r w:rsidR="00F75E06" w:rsidRPr="00F5057C">
        <w:rPr>
          <w:rFonts w:ascii="Times New Roman" w:hAnsi="Times New Roman"/>
        </w:rPr>
        <w:t>соответствующего</w:t>
      </w:r>
      <w:r w:rsidRPr="00F5057C">
        <w:rPr>
          <w:rFonts w:ascii="Times New Roman" w:hAnsi="Times New Roman"/>
        </w:rPr>
        <w:t xml:space="preserve"> предмет торгов (лота) с торгов. </w:t>
      </w:r>
    </w:p>
    <w:p w14:paraId="1AAC241D" w14:textId="234883B1" w:rsidR="00F75E06" w:rsidRPr="00F5057C" w:rsidRDefault="00F235C5" w:rsidP="009C46FA">
      <w:pPr>
        <w:spacing w:after="0"/>
        <w:ind w:firstLine="567"/>
        <w:jc w:val="both"/>
        <w:rPr>
          <w:rFonts w:ascii="Times New Roman" w:hAnsi="Times New Roman"/>
        </w:rPr>
      </w:pPr>
      <w:r w:rsidRPr="00F5057C">
        <w:rPr>
          <w:rFonts w:ascii="Times New Roman" w:hAnsi="Times New Roman"/>
        </w:rPr>
        <w:t xml:space="preserve">В случае, если несколько участников торгов по продаже </w:t>
      </w:r>
      <w:r w:rsidR="00F75E06" w:rsidRPr="00F5057C">
        <w:rPr>
          <w:rFonts w:ascii="Times New Roman" w:hAnsi="Times New Roman"/>
        </w:rPr>
        <w:t xml:space="preserve">соответствующего </w:t>
      </w:r>
      <w:r w:rsidRPr="00F5057C">
        <w:rPr>
          <w:rFonts w:ascii="Times New Roman" w:hAnsi="Times New Roman"/>
        </w:rPr>
        <w:t>предмета торгов (лота) с торгов представили в установленный срок заявки</w:t>
      </w:r>
      <w:r w:rsidR="00C139D9">
        <w:rPr>
          <w:rFonts w:ascii="Times New Roman" w:hAnsi="Times New Roman"/>
        </w:rPr>
        <w:t xml:space="preserve"> и своевременно оплатили задаток</w:t>
      </w:r>
      <w:r w:rsidRPr="00F5057C">
        <w:rPr>
          <w:rFonts w:ascii="Times New Roman" w:hAnsi="Times New Roman"/>
        </w:rPr>
        <w:t xml:space="preserve">, содержащие различные предложения о цене </w:t>
      </w:r>
      <w:r w:rsidR="00F75E06" w:rsidRPr="00F5057C">
        <w:rPr>
          <w:rFonts w:ascii="Times New Roman" w:hAnsi="Times New Roman"/>
        </w:rPr>
        <w:t xml:space="preserve">соответствующего </w:t>
      </w:r>
      <w:r w:rsidRPr="00F5057C">
        <w:rPr>
          <w:rFonts w:ascii="Times New Roman" w:hAnsi="Times New Roman"/>
        </w:rPr>
        <w:t>предмета торгов (лота), но не ниже начальной цены продажи</w:t>
      </w:r>
      <w:r w:rsidR="00F75E06" w:rsidRPr="00F5057C">
        <w:t xml:space="preserve"> </w:t>
      </w:r>
      <w:r w:rsidR="00F75E06" w:rsidRPr="00F5057C">
        <w:rPr>
          <w:rFonts w:ascii="Times New Roman" w:hAnsi="Times New Roman"/>
        </w:rPr>
        <w:t>соответствующего</w:t>
      </w:r>
      <w:r w:rsidRPr="00F5057C">
        <w:rPr>
          <w:rFonts w:ascii="Times New Roman" w:hAnsi="Times New Roman"/>
        </w:rPr>
        <w:t xml:space="preserve"> предмета торгов (лота), установленной для определенного периода (интервала) проведения торгов, право приобретения </w:t>
      </w:r>
      <w:r w:rsidR="00F75E06" w:rsidRPr="00F5057C">
        <w:rPr>
          <w:rFonts w:ascii="Times New Roman" w:hAnsi="Times New Roman"/>
        </w:rPr>
        <w:t xml:space="preserve">соответствующего </w:t>
      </w:r>
      <w:r w:rsidRPr="00F5057C">
        <w:rPr>
          <w:rFonts w:ascii="Times New Roman" w:hAnsi="Times New Roman"/>
        </w:rPr>
        <w:t>предмета торгов (лота) принадлежит участнику торгов, предложившему максимальную цену за</w:t>
      </w:r>
      <w:r w:rsidR="00F75E06" w:rsidRPr="00F5057C">
        <w:t xml:space="preserve"> </w:t>
      </w:r>
      <w:r w:rsidRPr="00F5057C">
        <w:rPr>
          <w:rFonts w:ascii="Times New Roman" w:hAnsi="Times New Roman"/>
        </w:rPr>
        <w:t xml:space="preserve">предмет торгов (лот). </w:t>
      </w:r>
    </w:p>
    <w:p w14:paraId="58F21CDD" w14:textId="2FF0EDB3" w:rsidR="00F75E06" w:rsidRPr="00F5057C" w:rsidRDefault="00F235C5" w:rsidP="009C46FA">
      <w:pPr>
        <w:spacing w:after="0"/>
        <w:ind w:firstLine="567"/>
        <w:jc w:val="both"/>
        <w:rPr>
          <w:rFonts w:ascii="Times New Roman" w:hAnsi="Times New Roman"/>
        </w:rPr>
      </w:pPr>
      <w:r w:rsidRPr="00F5057C">
        <w:rPr>
          <w:rFonts w:ascii="Times New Roman" w:hAnsi="Times New Roman"/>
        </w:rPr>
        <w:t xml:space="preserve">В случае, если несколько участников торгов по продаже </w:t>
      </w:r>
      <w:r w:rsidR="00F75E06" w:rsidRPr="00F5057C">
        <w:rPr>
          <w:rFonts w:ascii="Times New Roman" w:hAnsi="Times New Roman"/>
        </w:rPr>
        <w:t xml:space="preserve">соответствующего </w:t>
      </w:r>
      <w:r w:rsidRPr="00F5057C">
        <w:rPr>
          <w:rFonts w:ascii="Times New Roman" w:hAnsi="Times New Roman"/>
        </w:rPr>
        <w:t xml:space="preserve">предмета торгов (лота) с торгов представили в установленный срок заявки, содержащие равные предложения о цене предмета торгов (лота), но не ниже начальной цены продажи </w:t>
      </w:r>
      <w:r w:rsidR="00F75E06" w:rsidRPr="00F5057C">
        <w:rPr>
          <w:rFonts w:ascii="Times New Roman" w:hAnsi="Times New Roman"/>
        </w:rPr>
        <w:t xml:space="preserve">соответствующего </w:t>
      </w:r>
      <w:r w:rsidRPr="00F5057C">
        <w:rPr>
          <w:rFonts w:ascii="Times New Roman" w:hAnsi="Times New Roman"/>
        </w:rPr>
        <w:t xml:space="preserve">предмета торгов </w:t>
      </w:r>
      <w:r w:rsidRPr="00F5057C">
        <w:rPr>
          <w:rFonts w:ascii="Times New Roman" w:hAnsi="Times New Roman"/>
        </w:rPr>
        <w:lastRenderedPageBreak/>
        <w:t xml:space="preserve">(лота), установленной для определенного периода (интервала) проведения торгов, право приобретения </w:t>
      </w:r>
      <w:r w:rsidR="00F75E06" w:rsidRPr="00F5057C">
        <w:rPr>
          <w:rFonts w:ascii="Times New Roman" w:hAnsi="Times New Roman"/>
        </w:rPr>
        <w:t xml:space="preserve">соответствующего </w:t>
      </w:r>
      <w:r w:rsidRPr="00F5057C">
        <w:rPr>
          <w:rFonts w:ascii="Times New Roman" w:hAnsi="Times New Roman"/>
        </w:rPr>
        <w:t>предмета торгов (лота) принадлежит участнику торгов, который первым представил в установленный срок заявку на участие в торгах по продаже</w:t>
      </w:r>
      <w:r w:rsidR="00F75E06" w:rsidRPr="00F5057C">
        <w:t xml:space="preserve"> </w:t>
      </w:r>
      <w:r w:rsidR="00F75E06" w:rsidRPr="00F5057C">
        <w:rPr>
          <w:rFonts w:ascii="Times New Roman" w:hAnsi="Times New Roman"/>
        </w:rPr>
        <w:t>соответствующего</w:t>
      </w:r>
      <w:r w:rsidRPr="00F5057C">
        <w:rPr>
          <w:rFonts w:ascii="Times New Roman" w:hAnsi="Times New Roman"/>
        </w:rPr>
        <w:t xml:space="preserve"> предмета торгов (лота) с торгов. </w:t>
      </w:r>
    </w:p>
    <w:p w14:paraId="5B4A388F" w14:textId="77777777" w:rsidR="00F235C5" w:rsidRPr="00F5057C" w:rsidRDefault="00F235C5" w:rsidP="009C46FA">
      <w:pPr>
        <w:spacing w:after="0"/>
        <w:ind w:firstLine="567"/>
        <w:jc w:val="both"/>
        <w:rPr>
          <w:rFonts w:ascii="Times New Roman" w:hAnsi="Times New Roman"/>
        </w:rPr>
      </w:pPr>
      <w:r w:rsidRPr="00F5057C">
        <w:rPr>
          <w:rFonts w:ascii="Times New Roman" w:hAnsi="Times New Roman"/>
        </w:rPr>
        <w:t xml:space="preserve">С даты определения победителя торгов по продаже </w:t>
      </w:r>
      <w:r w:rsidR="00F75E06" w:rsidRPr="00F5057C">
        <w:rPr>
          <w:rFonts w:ascii="Times New Roman" w:hAnsi="Times New Roman"/>
        </w:rPr>
        <w:t xml:space="preserve">соответствующего </w:t>
      </w:r>
      <w:r w:rsidRPr="00F5057C">
        <w:rPr>
          <w:rFonts w:ascii="Times New Roman" w:hAnsi="Times New Roman"/>
        </w:rPr>
        <w:t>предмета торгов (лота) прием заявок прекращается.</w:t>
      </w:r>
    </w:p>
    <w:p w14:paraId="4968B60B" w14:textId="77777777" w:rsidR="00F75E06" w:rsidRPr="00F5057C" w:rsidRDefault="00F75E06" w:rsidP="00A574FC">
      <w:pPr>
        <w:spacing w:after="0"/>
        <w:ind w:firstLine="567"/>
        <w:jc w:val="both"/>
        <w:rPr>
          <w:rFonts w:ascii="Times New Roman" w:hAnsi="Times New Roman"/>
        </w:rPr>
      </w:pPr>
      <w:r w:rsidRPr="00F5057C">
        <w:rPr>
          <w:rFonts w:ascii="Times New Roman" w:hAnsi="Times New Roman"/>
        </w:rPr>
        <w:t>Подведение итогов торгов будет проходить после окончания соответствующего периода (интервала) на электронной площадке.</w:t>
      </w:r>
    </w:p>
    <w:p w14:paraId="511C93A5" w14:textId="77777777" w:rsidR="00A574FC" w:rsidRPr="00F5057C" w:rsidRDefault="00A574FC" w:rsidP="00A574FC">
      <w:pPr>
        <w:spacing w:after="0"/>
        <w:ind w:firstLine="567"/>
        <w:jc w:val="both"/>
        <w:rPr>
          <w:rFonts w:ascii="Times New Roman" w:hAnsi="Times New Roman"/>
        </w:rPr>
      </w:pPr>
      <w:r w:rsidRPr="00F5057C">
        <w:rPr>
          <w:rFonts w:ascii="Times New Roman" w:hAnsi="Times New Roman"/>
        </w:rPr>
        <w:t>В случае, если при подведении итогов торгов Организатором торгов установлено, что не поступило ни одного предложения о приобретении</w:t>
      </w:r>
      <w:r w:rsidR="00F75E06" w:rsidRPr="00F5057C">
        <w:rPr>
          <w:rFonts w:ascii="Times New Roman" w:hAnsi="Times New Roman"/>
        </w:rPr>
        <w:t xml:space="preserve"> соответствующего</w:t>
      </w:r>
      <w:r w:rsidRPr="00F5057C">
        <w:rPr>
          <w:rFonts w:ascii="Times New Roman" w:hAnsi="Times New Roman"/>
        </w:rPr>
        <w:t xml:space="preserve"> предмета торгов (лота) по действующей в данный период (интервал) цене, торги признаются продолжающимися и подведение их итогов откладывается до окончания следующего периода (интервала) торгов.</w:t>
      </w:r>
    </w:p>
    <w:p w14:paraId="5058FE00" w14:textId="77777777" w:rsidR="00A574FC" w:rsidRPr="00F5057C" w:rsidRDefault="00A574FC" w:rsidP="00A574FC">
      <w:pPr>
        <w:spacing w:after="0"/>
        <w:ind w:firstLine="567"/>
        <w:jc w:val="both"/>
        <w:rPr>
          <w:rFonts w:ascii="Times New Roman" w:hAnsi="Times New Roman"/>
        </w:rPr>
      </w:pPr>
      <w:r w:rsidRPr="00F5057C">
        <w:rPr>
          <w:rFonts w:ascii="Times New Roman" w:hAnsi="Times New Roman"/>
        </w:rPr>
        <w:t>В случае, если при подведении итогов торгов по последней (</w:t>
      </w:r>
      <w:r w:rsidR="00262871" w:rsidRPr="00F5057C">
        <w:rPr>
          <w:rFonts w:ascii="Times New Roman" w:hAnsi="Times New Roman"/>
        </w:rPr>
        <w:t>минимальной цене</w:t>
      </w:r>
      <w:r w:rsidR="00620B67" w:rsidRPr="00F5057C">
        <w:rPr>
          <w:rFonts w:ascii="Times New Roman" w:hAnsi="Times New Roman"/>
        </w:rPr>
        <w:t xml:space="preserve"> (цене отсечения)</w:t>
      </w:r>
      <w:r w:rsidRPr="00F5057C">
        <w:rPr>
          <w:rFonts w:ascii="Times New Roman" w:hAnsi="Times New Roman"/>
        </w:rPr>
        <w:t xml:space="preserve"> </w:t>
      </w:r>
      <w:r w:rsidR="00F75E06" w:rsidRPr="00F5057C">
        <w:rPr>
          <w:rFonts w:ascii="Times New Roman" w:hAnsi="Times New Roman"/>
        </w:rPr>
        <w:t>п</w:t>
      </w:r>
      <w:r w:rsidRPr="00F5057C">
        <w:rPr>
          <w:rFonts w:ascii="Times New Roman" w:hAnsi="Times New Roman"/>
        </w:rPr>
        <w:t xml:space="preserve">обедитель торгов не определен, торги признаются несостоявшимися, о чем Организатор торгов составляет соответствующий протокол. </w:t>
      </w:r>
    </w:p>
    <w:p w14:paraId="011536C5" w14:textId="77777777" w:rsidR="00F235C5" w:rsidRPr="00F5057C" w:rsidRDefault="00A574FC" w:rsidP="00A574FC">
      <w:pPr>
        <w:spacing w:after="0"/>
        <w:ind w:firstLine="567"/>
        <w:jc w:val="both"/>
        <w:rPr>
          <w:rFonts w:ascii="Times New Roman" w:hAnsi="Times New Roman"/>
        </w:rPr>
      </w:pPr>
      <w:r w:rsidRPr="00F5057C">
        <w:rPr>
          <w:rFonts w:ascii="Times New Roman" w:hAnsi="Times New Roman"/>
        </w:rPr>
        <w:t xml:space="preserve">В случае, если при подведении итогов торгов Организатором торгов определен </w:t>
      </w:r>
      <w:r w:rsidR="00F75E06" w:rsidRPr="00F5057C">
        <w:rPr>
          <w:rFonts w:ascii="Times New Roman" w:hAnsi="Times New Roman"/>
        </w:rPr>
        <w:t>п</w:t>
      </w:r>
      <w:r w:rsidRPr="00F5057C">
        <w:rPr>
          <w:rFonts w:ascii="Times New Roman" w:hAnsi="Times New Roman"/>
        </w:rPr>
        <w:t>обедитель, Организатором торгов подписывается протокол о результатах торгов и торги признаются завершившимися.</w:t>
      </w:r>
    </w:p>
    <w:p w14:paraId="25E2E535" w14:textId="77777777" w:rsidR="00450573" w:rsidRPr="00E73DC9" w:rsidRDefault="00450573" w:rsidP="00F97A28">
      <w:pPr>
        <w:spacing w:after="0"/>
        <w:ind w:firstLine="567"/>
        <w:jc w:val="both"/>
        <w:rPr>
          <w:rFonts w:ascii="Times New Roman" w:hAnsi="Times New Roman"/>
          <w:bCs/>
        </w:rPr>
      </w:pPr>
      <w:r w:rsidRPr="00F5057C">
        <w:rPr>
          <w:rFonts w:ascii="Times New Roman" w:hAnsi="Times New Roman"/>
          <w:b/>
          <w:bCs/>
        </w:rPr>
        <w:t>11.</w:t>
      </w:r>
      <w:r w:rsidRPr="00F5057C">
        <w:rPr>
          <w:rFonts w:ascii="Times New Roman" w:hAnsi="Times New Roman"/>
          <w:bCs/>
        </w:rPr>
        <w:t xml:space="preserve"> По результатам проведения торгов с помощью программных средств электронной площадки в течение 2 (Двух) часов</w:t>
      </w:r>
      <w:r w:rsidRPr="00E73DC9">
        <w:rPr>
          <w:rFonts w:ascii="Times New Roman" w:hAnsi="Times New Roman"/>
          <w:bCs/>
        </w:rPr>
        <w:t xml:space="preserve"> после окончания торгов Организатор торгов формирует протокол </w:t>
      </w:r>
      <w:r w:rsidR="009A2CB9" w:rsidRPr="00E73DC9">
        <w:rPr>
          <w:rFonts w:ascii="Times New Roman" w:hAnsi="Times New Roman"/>
          <w:bCs/>
        </w:rPr>
        <w:t>подведения итогов</w:t>
      </w:r>
      <w:r w:rsidR="00CD6010">
        <w:rPr>
          <w:rFonts w:ascii="Times New Roman" w:hAnsi="Times New Roman"/>
          <w:bCs/>
        </w:rPr>
        <w:t xml:space="preserve"> </w:t>
      </w:r>
      <w:r w:rsidR="00CD6010" w:rsidRPr="00CD6010">
        <w:rPr>
          <w:rFonts w:ascii="Times New Roman" w:hAnsi="Times New Roman"/>
          <w:bCs/>
        </w:rPr>
        <w:t>(результатов торгов)</w:t>
      </w:r>
      <w:r w:rsidRPr="00E73DC9">
        <w:rPr>
          <w:rFonts w:ascii="Times New Roman" w:hAnsi="Times New Roman"/>
          <w:bCs/>
        </w:rPr>
        <w:t xml:space="preserve"> и подписывает </w:t>
      </w:r>
      <w:r w:rsidR="006C70C1" w:rsidRPr="00E73DC9">
        <w:rPr>
          <w:rFonts w:ascii="Times New Roman" w:hAnsi="Times New Roman"/>
          <w:bCs/>
        </w:rPr>
        <w:t xml:space="preserve">квалифицированной </w:t>
      </w:r>
      <w:r w:rsidRPr="00E73DC9">
        <w:rPr>
          <w:rFonts w:ascii="Times New Roman" w:hAnsi="Times New Roman"/>
          <w:bCs/>
        </w:rPr>
        <w:t xml:space="preserve">электронной подписью.  Протокол </w:t>
      </w:r>
      <w:r w:rsidR="009A2CB9" w:rsidRPr="00E73DC9">
        <w:rPr>
          <w:rFonts w:ascii="Times New Roman" w:hAnsi="Times New Roman"/>
          <w:bCs/>
        </w:rPr>
        <w:t>подведения итогов</w:t>
      </w:r>
      <w:r w:rsidR="004E1357">
        <w:rPr>
          <w:rFonts w:ascii="Times New Roman" w:hAnsi="Times New Roman"/>
          <w:bCs/>
        </w:rPr>
        <w:t xml:space="preserve"> (результатов торгов)</w:t>
      </w:r>
      <w:r w:rsidRPr="00E73DC9">
        <w:rPr>
          <w:rFonts w:ascii="Times New Roman" w:hAnsi="Times New Roman"/>
          <w:bCs/>
        </w:rPr>
        <w:t xml:space="preserve"> размещается в открытой части на электронной площадке</w:t>
      </w:r>
      <w:r w:rsidR="009A2CB9" w:rsidRPr="00E73DC9">
        <w:rPr>
          <w:rFonts w:ascii="Times New Roman" w:hAnsi="Times New Roman"/>
          <w:bCs/>
        </w:rPr>
        <w:t xml:space="preserve"> и является основанием для заключения </w:t>
      </w:r>
      <w:r w:rsidR="00B70632">
        <w:rPr>
          <w:rFonts w:ascii="Times New Roman" w:hAnsi="Times New Roman"/>
          <w:lang w:eastAsia="ru-RU"/>
        </w:rPr>
        <w:t>договора купли-</w:t>
      </w:r>
      <w:r w:rsidR="00262871">
        <w:rPr>
          <w:rFonts w:ascii="Times New Roman" w:hAnsi="Times New Roman"/>
          <w:lang w:eastAsia="ru-RU"/>
        </w:rPr>
        <w:t>продажи.</w:t>
      </w:r>
    </w:p>
    <w:p w14:paraId="0C7FDA3B" w14:textId="77777777" w:rsidR="00450573" w:rsidRPr="00E73DC9" w:rsidRDefault="00CD6010" w:rsidP="0045057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</w:rPr>
      </w:pPr>
      <w:r w:rsidRPr="00CD6010">
        <w:rPr>
          <w:rFonts w:ascii="Times New Roman" w:hAnsi="Times New Roman"/>
          <w:bCs/>
        </w:rPr>
        <w:t>Протокол подведения итогов (результатов торгов)</w:t>
      </w:r>
      <w:r w:rsidR="00450573" w:rsidRPr="00E73DC9">
        <w:rPr>
          <w:rFonts w:ascii="Times New Roman" w:hAnsi="Times New Roman"/>
          <w:bCs/>
        </w:rPr>
        <w:t xml:space="preserve"> направляется оператором электронной площадки всем участникам торгов </w:t>
      </w:r>
      <w:r w:rsidR="00E914D0" w:rsidRPr="00E73DC9">
        <w:rPr>
          <w:rFonts w:ascii="Times New Roman" w:hAnsi="Times New Roman"/>
          <w:bCs/>
        </w:rPr>
        <w:t xml:space="preserve">на адрес </w:t>
      </w:r>
      <w:r w:rsidR="00450573" w:rsidRPr="00E73DC9">
        <w:rPr>
          <w:rFonts w:ascii="Times New Roman" w:hAnsi="Times New Roman"/>
          <w:bCs/>
        </w:rPr>
        <w:t xml:space="preserve">электронной </w:t>
      </w:r>
      <w:r w:rsidR="00E914D0" w:rsidRPr="00E73DC9">
        <w:rPr>
          <w:rFonts w:ascii="Times New Roman" w:hAnsi="Times New Roman"/>
          <w:bCs/>
        </w:rPr>
        <w:t>почты</w:t>
      </w:r>
      <w:r w:rsidR="00450573" w:rsidRPr="00E73DC9">
        <w:rPr>
          <w:rFonts w:ascii="Times New Roman" w:hAnsi="Times New Roman"/>
          <w:bCs/>
        </w:rPr>
        <w:t>, указанный в заявлении на регистрацию</w:t>
      </w:r>
      <w:r w:rsidR="00E914D0" w:rsidRPr="00E73DC9">
        <w:rPr>
          <w:rFonts w:ascii="Times New Roman" w:hAnsi="Times New Roman"/>
          <w:bCs/>
        </w:rPr>
        <w:t xml:space="preserve"> участниками торгов</w:t>
      </w:r>
      <w:r w:rsidR="00450573" w:rsidRPr="00E73DC9">
        <w:rPr>
          <w:rFonts w:ascii="Times New Roman" w:hAnsi="Times New Roman"/>
          <w:bCs/>
        </w:rPr>
        <w:t>.</w:t>
      </w:r>
    </w:p>
    <w:p w14:paraId="28849AAB" w14:textId="77777777" w:rsidR="00C44683" w:rsidRPr="00F50D1F" w:rsidRDefault="00C44683" w:rsidP="00C4468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F50D1F">
        <w:rPr>
          <w:rFonts w:ascii="Times New Roman" w:hAnsi="Times New Roman"/>
          <w:bCs/>
        </w:rPr>
        <w:t>О факте подписания договора купли-продажи победитель торгов любым доступным для него способом обязан немедленно уведомить Продавца.</w:t>
      </w:r>
    </w:p>
    <w:p w14:paraId="022E6898" w14:textId="77777777" w:rsidR="006449DF" w:rsidRPr="00F50D1F" w:rsidRDefault="00C44683" w:rsidP="00C4468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F50D1F">
        <w:rPr>
          <w:rFonts w:ascii="Times New Roman" w:hAnsi="Times New Roman"/>
          <w:bCs/>
        </w:rPr>
        <w:t>Сумма внесенного победителем торгов задатка засчитывается в счет цены приобретенного предмета торгов.</w:t>
      </w:r>
    </w:p>
    <w:p w14:paraId="4A2551F2" w14:textId="7F467857" w:rsidR="00B4538F" w:rsidRPr="00983CDE" w:rsidRDefault="00B4538F" w:rsidP="00B4538F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 xml:space="preserve">Продавец </w:t>
      </w:r>
      <w:r w:rsidR="00925333" w:rsidRPr="00983CDE">
        <w:rPr>
          <w:rFonts w:ascii="Times New Roman" w:hAnsi="Times New Roman"/>
          <w:bCs/>
        </w:rPr>
        <w:t xml:space="preserve">не позднее 5 (Пяти) дней </w:t>
      </w:r>
      <w:r w:rsidR="00CD6010" w:rsidRPr="00983CDE">
        <w:rPr>
          <w:rFonts w:ascii="Times New Roman" w:hAnsi="Times New Roman"/>
          <w:bCs/>
        </w:rPr>
        <w:t xml:space="preserve">с даты </w:t>
      </w:r>
      <w:r w:rsidR="00092CC8" w:rsidRPr="00983CDE">
        <w:rPr>
          <w:rFonts w:ascii="Times New Roman" w:hAnsi="Times New Roman"/>
          <w:bCs/>
        </w:rPr>
        <w:t>получения такого решения</w:t>
      </w:r>
      <w:r w:rsidR="00766547" w:rsidRPr="00983CDE">
        <w:rPr>
          <w:rFonts w:ascii="Times New Roman" w:hAnsi="Times New Roman"/>
          <w:bCs/>
        </w:rPr>
        <w:t xml:space="preserve"> и/или истечения установленного срока</w:t>
      </w:r>
      <w:r w:rsidR="00CD6010" w:rsidRPr="00983CDE">
        <w:rPr>
          <w:rFonts w:ascii="Times New Roman" w:hAnsi="Times New Roman"/>
          <w:bCs/>
        </w:rPr>
        <w:t xml:space="preserve"> </w:t>
      </w:r>
      <w:r w:rsidR="008A0824" w:rsidRPr="00983CDE">
        <w:rPr>
          <w:rFonts w:ascii="Times New Roman" w:hAnsi="Times New Roman"/>
          <w:bCs/>
        </w:rPr>
        <w:t xml:space="preserve">направляет </w:t>
      </w:r>
      <w:r w:rsidR="00766547" w:rsidRPr="00983CDE">
        <w:rPr>
          <w:rFonts w:ascii="Times New Roman" w:hAnsi="Times New Roman"/>
          <w:bCs/>
        </w:rPr>
        <w:t>соответствующее уведомление</w:t>
      </w:r>
      <w:r w:rsidR="00411F80" w:rsidRPr="00983CDE">
        <w:rPr>
          <w:rFonts w:ascii="Times New Roman" w:hAnsi="Times New Roman"/>
          <w:bCs/>
        </w:rPr>
        <w:t xml:space="preserve"> </w:t>
      </w:r>
      <w:r w:rsidR="00925333" w:rsidRPr="00983CDE">
        <w:rPr>
          <w:rFonts w:ascii="Times New Roman" w:hAnsi="Times New Roman"/>
          <w:bCs/>
        </w:rPr>
        <w:t xml:space="preserve">победителю </w:t>
      </w:r>
      <w:r w:rsidRPr="00983CDE">
        <w:rPr>
          <w:rFonts w:ascii="Times New Roman" w:hAnsi="Times New Roman"/>
          <w:bCs/>
        </w:rPr>
        <w:t xml:space="preserve">торгов </w:t>
      </w:r>
      <w:r w:rsidR="00B26BF5" w:rsidRPr="00983CDE">
        <w:rPr>
          <w:rFonts w:ascii="Times New Roman" w:hAnsi="Times New Roman"/>
          <w:bCs/>
        </w:rPr>
        <w:t>на адрес электронной почты, указанный в заявке на участие в торгах</w:t>
      </w:r>
      <w:r w:rsidRPr="00983CDE">
        <w:rPr>
          <w:rFonts w:ascii="Times New Roman" w:hAnsi="Times New Roman"/>
          <w:bCs/>
        </w:rPr>
        <w:t>.</w:t>
      </w:r>
      <w:r w:rsidR="008E3E4D" w:rsidRPr="00983CDE">
        <w:rPr>
          <w:rFonts w:ascii="Times New Roman" w:hAnsi="Times New Roman"/>
          <w:bCs/>
        </w:rPr>
        <w:t xml:space="preserve"> </w:t>
      </w:r>
      <w:r w:rsidR="00B26BF5" w:rsidRPr="00983CDE">
        <w:rPr>
          <w:rFonts w:ascii="Times New Roman" w:hAnsi="Times New Roman"/>
          <w:bCs/>
        </w:rPr>
        <w:t xml:space="preserve">Победитель </w:t>
      </w:r>
      <w:r w:rsidR="00953532" w:rsidRPr="00983CDE">
        <w:rPr>
          <w:rFonts w:ascii="Times New Roman" w:hAnsi="Times New Roman"/>
          <w:bCs/>
        </w:rPr>
        <w:t>торгов</w:t>
      </w:r>
      <w:r w:rsidR="00B26BF5" w:rsidRPr="00983CDE">
        <w:rPr>
          <w:rFonts w:ascii="Times New Roman" w:hAnsi="Times New Roman"/>
          <w:bCs/>
        </w:rPr>
        <w:t xml:space="preserve"> обязан в течение </w:t>
      </w:r>
      <w:r w:rsidR="00822BC5" w:rsidRPr="00983CDE">
        <w:rPr>
          <w:rFonts w:ascii="Times New Roman" w:hAnsi="Times New Roman"/>
          <w:bCs/>
        </w:rPr>
        <w:t>5</w:t>
      </w:r>
      <w:r w:rsidR="00766547" w:rsidRPr="00983CDE">
        <w:rPr>
          <w:rFonts w:ascii="Times New Roman" w:hAnsi="Times New Roman"/>
          <w:bCs/>
        </w:rPr>
        <w:t xml:space="preserve"> </w:t>
      </w:r>
      <w:r w:rsidR="00B26BF5" w:rsidRPr="00983CDE">
        <w:rPr>
          <w:rFonts w:ascii="Times New Roman" w:hAnsi="Times New Roman"/>
          <w:bCs/>
        </w:rPr>
        <w:t>(</w:t>
      </w:r>
      <w:r w:rsidR="00822BC5" w:rsidRPr="00983CDE">
        <w:rPr>
          <w:rFonts w:ascii="Times New Roman" w:hAnsi="Times New Roman"/>
          <w:bCs/>
        </w:rPr>
        <w:t>П</w:t>
      </w:r>
      <w:r w:rsidR="00766547" w:rsidRPr="00983CDE">
        <w:rPr>
          <w:rFonts w:ascii="Times New Roman" w:hAnsi="Times New Roman"/>
          <w:bCs/>
        </w:rPr>
        <w:t>яти</w:t>
      </w:r>
      <w:r w:rsidR="00B26BF5" w:rsidRPr="00983CDE">
        <w:rPr>
          <w:rFonts w:ascii="Times New Roman" w:hAnsi="Times New Roman"/>
          <w:bCs/>
        </w:rPr>
        <w:t xml:space="preserve">) дней с даты направления </w:t>
      </w:r>
      <w:r w:rsidR="00D14438" w:rsidRPr="00983CDE">
        <w:rPr>
          <w:rFonts w:ascii="Times New Roman" w:hAnsi="Times New Roman"/>
          <w:bCs/>
        </w:rPr>
        <w:t xml:space="preserve">соответствующего уведомления Продавцом </w:t>
      </w:r>
      <w:r w:rsidR="00B26BF5" w:rsidRPr="00983CDE">
        <w:rPr>
          <w:rFonts w:ascii="Times New Roman" w:hAnsi="Times New Roman"/>
          <w:bCs/>
        </w:rPr>
        <w:t xml:space="preserve">на адрес его электронной почты, указанный в заявке на участие в торгах, </w:t>
      </w:r>
      <w:r w:rsidR="00766547" w:rsidRPr="00983CDE">
        <w:rPr>
          <w:rFonts w:ascii="Times New Roman" w:hAnsi="Times New Roman"/>
          <w:bCs/>
        </w:rPr>
        <w:t xml:space="preserve">оплатить </w:t>
      </w:r>
      <w:r w:rsidRPr="00983CDE">
        <w:rPr>
          <w:rFonts w:ascii="Times New Roman" w:hAnsi="Times New Roman"/>
          <w:bCs/>
        </w:rPr>
        <w:t xml:space="preserve">по </w:t>
      </w:r>
      <w:r w:rsidR="00B70632" w:rsidRPr="00983CDE">
        <w:rPr>
          <w:rFonts w:ascii="Times New Roman" w:hAnsi="Times New Roman"/>
          <w:bCs/>
          <w:lang w:eastAsia="ru-RU"/>
        </w:rPr>
        <w:t>договору купли-продажи</w:t>
      </w:r>
      <w:r w:rsidR="000441A2" w:rsidRPr="00983CDE">
        <w:rPr>
          <w:rFonts w:ascii="Times New Roman" w:hAnsi="Times New Roman"/>
          <w:bCs/>
        </w:rPr>
        <w:t xml:space="preserve"> </w:t>
      </w:r>
      <w:r w:rsidRPr="00983CDE">
        <w:rPr>
          <w:rFonts w:ascii="Times New Roman" w:hAnsi="Times New Roman"/>
          <w:bCs/>
        </w:rPr>
        <w:t xml:space="preserve">по </w:t>
      </w:r>
      <w:r w:rsidRPr="00983CDE">
        <w:rPr>
          <w:rFonts w:ascii="Times New Roman" w:hAnsi="Times New Roman"/>
          <w:bCs/>
          <w:lang w:eastAsia="ru-RU"/>
        </w:rPr>
        <w:t>соответствующему Фонду</w:t>
      </w:r>
      <w:r w:rsidR="00766547" w:rsidRPr="00983CDE">
        <w:rPr>
          <w:rFonts w:ascii="Times New Roman" w:hAnsi="Times New Roman"/>
          <w:bCs/>
          <w:lang w:eastAsia="ru-RU"/>
        </w:rPr>
        <w:t xml:space="preserve"> сумму</w:t>
      </w:r>
      <w:r w:rsidRPr="00983CDE">
        <w:rPr>
          <w:rFonts w:ascii="Times New Roman" w:hAnsi="Times New Roman"/>
          <w:bCs/>
        </w:rPr>
        <w:t xml:space="preserve">, за вычетом внесенного ранее задатка по реквизитам </w:t>
      </w:r>
      <w:r w:rsidR="00822BC5" w:rsidRPr="00983CDE">
        <w:rPr>
          <w:rFonts w:ascii="Times New Roman" w:hAnsi="Times New Roman"/>
          <w:bCs/>
          <w:lang w:eastAsia="ru-RU"/>
        </w:rPr>
        <w:t>Продавца:</w:t>
      </w:r>
    </w:p>
    <w:p w14:paraId="7F1AD5B5" w14:textId="3F260C50" w:rsidR="00822BC5" w:rsidRPr="007D1C94" w:rsidRDefault="00262871" w:rsidP="00983CDE">
      <w:pPr>
        <w:spacing w:after="0"/>
        <w:ind w:firstLine="567"/>
        <w:jc w:val="both"/>
        <w:rPr>
          <w:rFonts w:ascii="Times New Roman" w:hAnsi="Times New Roman"/>
          <w:bCs/>
        </w:rPr>
      </w:pPr>
      <w:r w:rsidRPr="00983CDE">
        <w:rPr>
          <w:rFonts w:ascii="Times New Roman" w:hAnsi="Times New Roman"/>
          <w:bCs/>
        </w:rPr>
        <w:t>Реквизиты для</w:t>
      </w:r>
      <w:r w:rsidR="007D1C94" w:rsidRPr="00983CDE">
        <w:rPr>
          <w:rFonts w:ascii="Times New Roman" w:hAnsi="Times New Roman"/>
          <w:bCs/>
        </w:rPr>
        <w:t xml:space="preserve"> уплаты по договору купли-продажи имущества</w:t>
      </w:r>
      <w:r w:rsidR="00983CDE" w:rsidRPr="00983CDE">
        <w:rPr>
          <w:rFonts w:ascii="Times New Roman" w:hAnsi="Times New Roman"/>
          <w:bCs/>
        </w:rPr>
        <w:t xml:space="preserve">. Получатель - </w:t>
      </w:r>
      <w:r w:rsidR="00983CDE" w:rsidRPr="00983CDE">
        <w:rPr>
          <w:rFonts w:ascii="Times New Roman" w:hAnsi="Times New Roman"/>
          <w:bCs/>
        </w:rPr>
        <w:t xml:space="preserve">Новикова Елена </w:t>
      </w:r>
      <w:proofErr w:type="gramStart"/>
      <w:r w:rsidR="00983CDE" w:rsidRPr="00983CDE">
        <w:rPr>
          <w:rFonts w:ascii="Times New Roman" w:hAnsi="Times New Roman"/>
          <w:bCs/>
        </w:rPr>
        <w:t>Владимировна</w:t>
      </w:r>
      <w:r w:rsidR="00983CDE" w:rsidRPr="00983CDE">
        <w:rPr>
          <w:rFonts w:ascii="Times New Roman" w:hAnsi="Times New Roman"/>
          <w:bCs/>
        </w:rPr>
        <w:t xml:space="preserve">  </w:t>
      </w:r>
      <w:r w:rsidR="00983CDE" w:rsidRPr="00983CDE">
        <w:rPr>
          <w:rFonts w:ascii="Times New Roman" w:hAnsi="Times New Roman"/>
          <w:bCs/>
        </w:rPr>
        <w:t>Счет</w:t>
      </w:r>
      <w:proofErr w:type="gramEnd"/>
      <w:r w:rsidR="00983CDE" w:rsidRPr="00983CDE">
        <w:rPr>
          <w:rFonts w:ascii="Times New Roman" w:hAnsi="Times New Roman"/>
          <w:bCs/>
        </w:rPr>
        <w:t>: 40817810750201444743</w:t>
      </w:r>
      <w:r w:rsidR="00983CDE" w:rsidRPr="00983CDE">
        <w:rPr>
          <w:rFonts w:ascii="Times New Roman" w:hAnsi="Times New Roman"/>
          <w:bCs/>
        </w:rPr>
        <w:t xml:space="preserve"> </w:t>
      </w:r>
      <w:r w:rsidR="00983CDE" w:rsidRPr="00983CDE">
        <w:rPr>
          <w:rFonts w:ascii="Times New Roman" w:hAnsi="Times New Roman"/>
          <w:bCs/>
        </w:rPr>
        <w:t>в ФИЛИАЛ "ЦЕНТРАЛЬНЫЙ" ПАО "СОВКОМБАНК" (БЕРДСК)</w:t>
      </w:r>
      <w:r w:rsidR="00983CDE" w:rsidRPr="00983CDE">
        <w:rPr>
          <w:rFonts w:ascii="Times New Roman" w:hAnsi="Times New Roman"/>
          <w:bCs/>
        </w:rPr>
        <w:t xml:space="preserve"> </w:t>
      </w:r>
      <w:r w:rsidR="00983CDE" w:rsidRPr="00983CDE">
        <w:rPr>
          <w:rFonts w:ascii="Times New Roman" w:hAnsi="Times New Roman"/>
          <w:bCs/>
        </w:rPr>
        <w:t>к/с 30101810150040000763, БИК 045004763, ИНН БАНКА 4401116480</w:t>
      </w:r>
    </w:p>
    <w:p w14:paraId="78970939" w14:textId="77777777" w:rsidR="00B4538F" w:rsidRPr="00F5057C" w:rsidRDefault="00B4538F" w:rsidP="00B4538F">
      <w:pPr>
        <w:spacing w:after="0"/>
        <w:ind w:firstLine="567"/>
        <w:jc w:val="both"/>
        <w:rPr>
          <w:rFonts w:ascii="Times New Roman" w:hAnsi="Times New Roman"/>
          <w:bCs/>
        </w:rPr>
      </w:pPr>
      <w:r w:rsidRPr="00E73DC9">
        <w:rPr>
          <w:rFonts w:ascii="Times New Roman" w:hAnsi="Times New Roman"/>
          <w:bCs/>
        </w:rPr>
        <w:t xml:space="preserve">В случае если заявитель, признанный победителем торгов, не исполнит своих обязательств, оговоренных в </w:t>
      </w:r>
      <w:r w:rsidR="00B70632">
        <w:rPr>
          <w:rFonts w:ascii="Times New Roman" w:hAnsi="Times New Roman"/>
          <w:lang w:eastAsia="ru-RU"/>
        </w:rPr>
        <w:t>договоре купли-продажи</w:t>
      </w:r>
      <w:r w:rsidRPr="00E73DC9">
        <w:rPr>
          <w:rFonts w:ascii="Times New Roman" w:hAnsi="Times New Roman"/>
          <w:bCs/>
        </w:rPr>
        <w:t xml:space="preserve">, Организатор </w:t>
      </w:r>
      <w:r w:rsidRPr="00F5057C">
        <w:rPr>
          <w:rFonts w:ascii="Times New Roman" w:hAnsi="Times New Roman"/>
          <w:bCs/>
        </w:rPr>
        <w:t>торгов и Продавец освобождаются от всех обязательств, связанных с проведением торгов</w:t>
      </w:r>
      <w:r w:rsidR="00B26BF5" w:rsidRPr="00F5057C">
        <w:rPr>
          <w:rFonts w:ascii="Times New Roman" w:hAnsi="Times New Roman"/>
          <w:bCs/>
        </w:rPr>
        <w:t xml:space="preserve"> и задаток не подлежит возврату</w:t>
      </w:r>
      <w:r w:rsidRPr="00F5057C">
        <w:rPr>
          <w:rFonts w:ascii="Times New Roman" w:hAnsi="Times New Roman"/>
          <w:bCs/>
        </w:rPr>
        <w:t>.</w:t>
      </w:r>
    </w:p>
    <w:p w14:paraId="5549C964" w14:textId="31B32651" w:rsidR="00E5477B" w:rsidRPr="00F5057C" w:rsidRDefault="00E5477B" w:rsidP="000618BA">
      <w:pPr>
        <w:spacing w:after="0"/>
        <w:ind w:firstLine="567"/>
        <w:jc w:val="both"/>
        <w:rPr>
          <w:rFonts w:ascii="Times New Roman" w:hAnsi="Times New Roman"/>
          <w:bCs/>
        </w:rPr>
      </w:pPr>
      <w:r w:rsidRPr="00F5057C">
        <w:rPr>
          <w:rFonts w:ascii="Times New Roman" w:hAnsi="Times New Roman"/>
          <w:bCs/>
        </w:rPr>
        <w:tab/>
        <w:t>При наличии оснований для отказа у Продавца в одностороннем внесудебном порядке от заключения договора купли-</w:t>
      </w:r>
      <w:r w:rsidR="00262871" w:rsidRPr="00F5057C">
        <w:rPr>
          <w:rFonts w:ascii="Times New Roman" w:hAnsi="Times New Roman"/>
          <w:bCs/>
        </w:rPr>
        <w:t>продажи с</w:t>
      </w:r>
      <w:r w:rsidRPr="00F5057C">
        <w:rPr>
          <w:rFonts w:ascii="Times New Roman" w:hAnsi="Times New Roman"/>
          <w:bCs/>
        </w:rPr>
        <w:t xml:space="preserve"> лицом, признанным победителем торгов, Продавец не позднее 5 (Пяти) дней с даты подведения результатов торгов направляет уведомление лицу, признанному победителем </w:t>
      </w:r>
      <w:r w:rsidR="00262871" w:rsidRPr="00F5057C">
        <w:rPr>
          <w:rFonts w:ascii="Times New Roman" w:hAnsi="Times New Roman"/>
          <w:bCs/>
        </w:rPr>
        <w:t>торгов,</w:t>
      </w:r>
      <w:r w:rsidRPr="00F5057C">
        <w:rPr>
          <w:rFonts w:ascii="Times New Roman" w:hAnsi="Times New Roman"/>
          <w:bCs/>
        </w:rPr>
        <w:t xml:space="preserve"> на адрес электронной почты, указанный в заявке на участие в торгах. В случае наличия оснований для отказа у Продавца в одностороннем внесудебном порядке от заключения договора купли-</w:t>
      </w:r>
      <w:r w:rsidR="00262871" w:rsidRPr="00F5057C">
        <w:rPr>
          <w:rFonts w:ascii="Times New Roman" w:hAnsi="Times New Roman"/>
          <w:bCs/>
        </w:rPr>
        <w:t>продажи с</w:t>
      </w:r>
      <w:r w:rsidRPr="00F5057C">
        <w:rPr>
          <w:rFonts w:ascii="Times New Roman" w:hAnsi="Times New Roman"/>
          <w:bCs/>
        </w:rPr>
        <w:t xml:space="preserve"> лицом, признанным победителем </w:t>
      </w:r>
      <w:r w:rsidR="00262871" w:rsidRPr="00F5057C">
        <w:rPr>
          <w:rFonts w:ascii="Times New Roman" w:hAnsi="Times New Roman"/>
          <w:bCs/>
        </w:rPr>
        <w:t>торгов,</w:t>
      </w:r>
      <w:r w:rsidRPr="00F5057C">
        <w:rPr>
          <w:rFonts w:ascii="Times New Roman" w:hAnsi="Times New Roman"/>
          <w:bCs/>
        </w:rPr>
        <w:t xml:space="preserve"> задаток подлежит возврату в порядке, предусмотренном пунктом 8.1. настоящего Порядка.</w:t>
      </w:r>
    </w:p>
    <w:p w14:paraId="0ABFDA92" w14:textId="4871E17D" w:rsidR="0011755E" w:rsidRPr="0011755E" w:rsidRDefault="0011755E" w:rsidP="0011755E">
      <w:pPr>
        <w:spacing w:after="0"/>
        <w:ind w:firstLine="567"/>
        <w:jc w:val="both"/>
        <w:rPr>
          <w:rFonts w:ascii="Times New Roman" w:hAnsi="Times New Roman"/>
          <w:bCs/>
        </w:rPr>
      </w:pPr>
      <w:r w:rsidRPr="00F5057C">
        <w:rPr>
          <w:rFonts w:ascii="Times New Roman" w:hAnsi="Times New Roman"/>
          <w:bCs/>
        </w:rPr>
        <w:t xml:space="preserve">Покупатель обязан подать необходимый комплект документов </w:t>
      </w:r>
      <w:r w:rsidR="00262871" w:rsidRPr="00F5057C">
        <w:rPr>
          <w:rFonts w:ascii="Times New Roman" w:hAnsi="Times New Roman"/>
          <w:bCs/>
        </w:rPr>
        <w:t>для государственных регистраций</w:t>
      </w:r>
      <w:r w:rsidRPr="00F5057C">
        <w:rPr>
          <w:rFonts w:ascii="Times New Roman" w:hAnsi="Times New Roman"/>
          <w:bCs/>
        </w:rPr>
        <w:t xml:space="preserve"> перехода прав собственности на приобретаемый им </w:t>
      </w:r>
      <w:r w:rsidR="00822BC5">
        <w:rPr>
          <w:rFonts w:ascii="Times New Roman" w:hAnsi="Times New Roman"/>
          <w:bCs/>
        </w:rPr>
        <w:t xml:space="preserve">лот </w:t>
      </w:r>
      <w:r w:rsidRPr="00F5057C">
        <w:rPr>
          <w:rFonts w:ascii="Times New Roman" w:hAnsi="Times New Roman"/>
          <w:bCs/>
        </w:rPr>
        <w:t xml:space="preserve">в порядке, установленном Федеральным законом от 13 июля 2015 года N 218-ФЗ "О государственной регистрации </w:t>
      </w:r>
      <w:r w:rsidRPr="00F5057C">
        <w:rPr>
          <w:rFonts w:ascii="Times New Roman" w:hAnsi="Times New Roman"/>
          <w:bCs/>
        </w:rPr>
        <w:lastRenderedPageBreak/>
        <w:t xml:space="preserve">недвижимости", не позднее </w:t>
      </w:r>
      <w:r w:rsidR="00822BC5">
        <w:rPr>
          <w:rFonts w:ascii="Times New Roman" w:hAnsi="Times New Roman"/>
          <w:bCs/>
        </w:rPr>
        <w:t>5</w:t>
      </w:r>
      <w:r w:rsidRPr="00F5057C">
        <w:rPr>
          <w:rFonts w:ascii="Times New Roman" w:hAnsi="Times New Roman"/>
          <w:bCs/>
        </w:rPr>
        <w:t xml:space="preserve"> (</w:t>
      </w:r>
      <w:r w:rsidR="00822BC5">
        <w:rPr>
          <w:rFonts w:ascii="Times New Roman" w:hAnsi="Times New Roman"/>
          <w:bCs/>
        </w:rPr>
        <w:t>П</w:t>
      </w:r>
      <w:r w:rsidRPr="00F5057C">
        <w:rPr>
          <w:rFonts w:ascii="Times New Roman" w:hAnsi="Times New Roman"/>
          <w:bCs/>
        </w:rPr>
        <w:t>яти) дней, с даты оплаты</w:t>
      </w:r>
      <w:r w:rsidRPr="0011755E">
        <w:rPr>
          <w:rFonts w:ascii="Times New Roman" w:hAnsi="Times New Roman"/>
          <w:bCs/>
        </w:rPr>
        <w:t xml:space="preserve"> по соответствующему договору купли-продажи.</w:t>
      </w:r>
    </w:p>
    <w:p w14:paraId="7D30D353" w14:textId="27A22DD9" w:rsidR="0011755E" w:rsidRDefault="0011755E" w:rsidP="0011755E">
      <w:pPr>
        <w:spacing w:after="0"/>
        <w:ind w:firstLine="567"/>
        <w:jc w:val="both"/>
        <w:rPr>
          <w:rFonts w:ascii="Times New Roman" w:hAnsi="Times New Roman"/>
          <w:bCs/>
        </w:rPr>
      </w:pPr>
      <w:r w:rsidRPr="0011755E">
        <w:rPr>
          <w:rFonts w:ascii="Times New Roman" w:hAnsi="Times New Roman"/>
          <w:bCs/>
        </w:rPr>
        <w:t>Все расходы по государственной регистрации перехода прав собственности</w:t>
      </w:r>
      <w:r w:rsidR="00822BC5">
        <w:rPr>
          <w:rFonts w:ascii="Times New Roman" w:hAnsi="Times New Roman"/>
          <w:bCs/>
        </w:rPr>
        <w:t xml:space="preserve"> </w:t>
      </w:r>
      <w:r w:rsidRPr="0011755E">
        <w:rPr>
          <w:rFonts w:ascii="Times New Roman" w:hAnsi="Times New Roman"/>
          <w:bCs/>
        </w:rPr>
        <w:t>несет Покупатель.</w:t>
      </w:r>
    </w:p>
    <w:p w14:paraId="7D3499E4" w14:textId="2E8FA1D8" w:rsidR="00F656BA" w:rsidRPr="00E73DC9" w:rsidRDefault="00450573" w:rsidP="00A15ABE">
      <w:pPr>
        <w:spacing w:after="0"/>
        <w:ind w:firstLine="567"/>
        <w:jc w:val="both"/>
        <w:rPr>
          <w:rFonts w:ascii="Times New Roman" w:hAnsi="Times New Roman"/>
          <w:bCs/>
        </w:rPr>
      </w:pPr>
      <w:r w:rsidRPr="00E73DC9">
        <w:rPr>
          <w:rFonts w:ascii="Times New Roman" w:hAnsi="Times New Roman"/>
          <w:b/>
          <w:bCs/>
        </w:rPr>
        <w:t>1</w:t>
      </w:r>
      <w:r w:rsidR="00953532">
        <w:rPr>
          <w:rFonts w:ascii="Times New Roman" w:hAnsi="Times New Roman"/>
          <w:b/>
          <w:bCs/>
        </w:rPr>
        <w:t>3</w:t>
      </w:r>
      <w:r w:rsidRPr="00E73DC9">
        <w:rPr>
          <w:rFonts w:ascii="Times New Roman" w:hAnsi="Times New Roman"/>
          <w:b/>
          <w:bCs/>
        </w:rPr>
        <w:t>.</w:t>
      </w:r>
      <w:r w:rsidRPr="00E73DC9">
        <w:rPr>
          <w:rFonts w:ascii="Times New Roman" w:hAnsi="Times New Roman"/>
          <w:bCs/>
        </w:rPr>
        <w:t xml:space="preserve"> </w:t>
      </w:r>
      <w:r w:rsidR="00F656BA" w:rsidRPr="00E73DC9">
        <w:rPr>
          <w:rFonts w:ascii="Times New Roman" w:hAnsi="Times New Roman"/>
          <w:bCs/>
        </w:rPr>
        <w:t xml:space="preserve">В случае отказа и/или уклонения </w:t>
      </w:r>
      <w:r w:rsidR="003D4C48" w:rsidRPr="00E73DC9">
        <w:rPr>
          <w:rFonts w:ascii="Times New Roman" w:hAnsi="Times New Roman"/>
          <w:bCs/>
        </w:rPr>
        <w:t xml:space="preserve">указанного </w:t>
      </w:r>
      <w:r w:rsidR="00F656BA" w:rsidRPr="00E73DC9">
        <w:rPr>
          <w:rFonts w:ascii="Times New Roman" w:hAnsi="Times New Roman"/>
          <w:bCs/>
        </w:rPr>
        <w:t>участника торгов</w:t>
      </w:r>
      <w:r w:rsidR="00411F80" w:rsidRPr="00E73DC9">
        <w:rPr>
          <w:rFonts w:ascii="Times New Roman" w:hAnsi="Times New Roman"/>
          <w:bCs/>
        </w:rPr>
        <w:t xml:space="preserve"> </w:t>
      </w:r>
      <w:r w:rsidR="00F656BA" w:rsidRPr="00E73DC9">
        <w:rPr>
          <w:rFonts w:ascii="Times New Roman" w:hAnsi="Times New Roman"/>
          <w:bCs/>
        </w:rPr>
        <w:t xml:space="preserve">от заключения </w:t>
      </w:r>
      <w:r w:rsidR="00B70632">
        <w:rPr>
          <w:rFonts w:ascii="Times New Roman" w:hAnsi="Times New Roman"/>
          <w:lang w:eastAsia="ru-RU"/>
        </w:rPr>
        <w:t>договора купли-продажи</w:t>
      </w:r>
      <w:r w:rsidR="00F656BA" w:rsidRPr="00E73DC9">
        <w:rPr>
          <w:rFonts w:ascii="Times New Roman" w:hAnsi="Times New Roman"/>
          <w:bCs/>
        </w:rPr>
        <w:t xml:space="preserve">, Продавец вправе предложить </w:t>
      </w:r>
      <w:r w:rsidR="00BD6805" w:rsidRPr="00E73DC9">
        <w:rPr>
          <w:rFonts w:ascii="Times New Roman" w:hAnsi="Times New Roman"/>
          <w:bCs/>
        </w:rPr>
        <w:t xml:space="preserve">заключить </w:t>
      </w:r>
      <w:r w:rsidR="00B70632">
        <w:rPr>
          <w:rFonts w:ascii="Times New Roman" w:hAnsi="Times New Roman"/>
          <w:lang w:eastAsia="ru-RU"/>
        </w:rPr>
        <w:t xml:space="preserve">договор купли-продажи </w:t>
      </w:r>
      <w:r w:rsidR="003D4C48" w:rsidRPr="00E73DC9">
        <w:rPr>
          <w:rFonts w:ascii="Times New Roman" w:hAnsi="Times New Roman"/>
          <w:bCs/>
        </w:rPr>
        <w:t xml:space="preserve">последовательно участникам </w:t>
      </w:r>
      <w:r w:rsidR="00F656BA" w:rsidRPr="00E73DC9">
        <w:rPr>
          <w:rFonts w:ascii="Times New Roman" w:hAnsi="Times New Roman"/>
          <w:bCs/>
        </w:rPr>
        <w:t>торгов</w:t>
      </w:r>
      <w:r w:rsidR="003D4C48" w:rsidRPr="00E73DC9">
        <w:rPr>
          <w:rFonts w:ascii="Times New Roman" w:hAnsi="Times New Roman"/>
          <w:bCs/>
        </w:rPr>
        <w:t xml:space="preserve">, предложившим </w:t>
      </w:r>
      <w:proofErr w:type="gramStart"/>
      <w:r w:rsidR="003D4C48" w:rsidRPr="00E73DC9">
        <w:rPr>
          <w:rFonts w:ascii="Times New Roman" w:hAnsi="Times New Roman"/>
          <w:bCs/>
        </w:rPr>
        <w:t>следующую  наибольшую</w:t>
      </w:r>
      <w:proofErr w:type="gramEnd"/>
      <w:r w:rsidR="003D4C48" w:rsidRPr="00E73DC9">
        <w:rPr>
          <w:rFonts w:ascii="Times New Roman" w:hAnsi="Times New Roman"/>
          <w:bCs/>
        </w:rPr>
        <w:t xml:space="preserve"> по величине цену</w:t>
      </w:r>
      <w:r w:rsidR="00F656BA" w:rsidRPr="00E73DC9">
        <w:rPr>
          <w:rFonts w:ascii="Times New Roman" w:hAnsi="Times New Roman"/>
          <w:bCs/>
        </w:rPr>
        <w:t>, согласно протоколу подведения итогов</w:t>
      </w:r>
      <w:r w:rsidR="004E1357">
        <w:rPr>
          <w:rFonts w:ascii="Times New Roman" w:hAnsi="Times New Roman"/>
          <w:bCs/>
        </w:rPr>
        <w:t xml:space="preserve"> (результатов торгов)</w:t>
      </w:r>
      <w:r w:rsidR="00F656BA" w:rsidRPr="00E73DC9">
        <w:rPr>
          <w:rFonts w:ascii="Times New Roman" w:hAnsi="Times New Roman"/>
          <w:bCs/>
        </w:rPr>
        <w:t xml:space="preserve">, в соответствии с предложенной </w:t>
      </w:r>
      <w:r w:rsidR="00BD6805" w:rsidRPr="00E73DC9">
        <w:rPr>
          <w:rFonts w:ascii="Times New Roman" w:hAnsi="Times New Roman"/>
          <w:bCs/>
        </w:rPr>
        <w:t>им</w:t>
      </w:r>
      <w:r w:rsidR="003A4C31" w:rsidRPr="00E73DC9">
        <w:rPr>
          <w:rFonts w:ascii="Times New Roman" w:hAnsi="Times New Roman"/>
          <w:bCs/>
        </w:rPr>
        <w:t>и</w:t>
      </w:r>
      <w:r w:rsidR="00BD6805" w:rsidRPr="00E73DC9">
        <w:rPr>
          <w:rFonts w:ascii="Times New Roman" w:hAnsi="Times New Roman"/>
          <w:bCs/>
        </w:rPr>
        <w:t xml:space="preserve"> </w:t>
      </w:r>
      <w:r w:rsidR="00F656BA" w:rsidRPr="00E73DC9">
        <w:rPr>
          <w:rFonts w:ascii="Times New Roman" w:hAnsi="Times New Roman"/>
          <w:bCs/>
        </w:rPr>
        <w:t>цен</w:t>
      </w:r>
      <w:r w:rsidR="003A4C31" w:rsidRPr="00E73DC9">
        <w:rPr>
          <w:rFonts w:ascii="Times New Roman" w:hAnsi="Times New Roman"/>
          <w:bCs/>
        </w:rPr>
        <w:t>ой</w:t>
      </w:r>
      <w:r w:rsidR="00F656BA" w:rsidRPr="00E73DC9">
        <w:rPr>
          <w:rFonts w:ascii="Times New Roman" w:hAnsi="Times New Roman"/>
          <w:bCs/>
        </w:rPr>
        <w:t>, указанной в протоколе подведения итогов</w:t>
      </w:r>
      <w:r w:rsidR="004E1357">
        <w:rPr>
          <w:rFonts w:ascii="Times New Roman" w:hAnsi="Times New Roman"/>
          <w:bCs/>
        </w:rPr>
        <w:t xml:space="preserve"> (результатов торгов)</w:t>
      </w:r>
      <w:r w:rsidR="00F656BA" w:rsidRPr="00E73DC9">
        <w:rPr>
          <w:rFonts w:ascii="Times New Roman" w:hAnsi="Times New Roman"/>
          <w:bCs/>
        </w:rPr>
        <w:t xml:space="preserve">. </w:t>
      </w:r>
    </w:p>
    <w:p w14:paraId="6600AEB8" w14:textId="67017772" w:rsidR="00450573" w:rsidRPr="0006592C" w:rsidRDefault="004A6B7C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E73DC9">
        <w:rPr>
          <w:rFonts w:ascii="Times New Roman" w:hAnsi="Times New Roman"/>
          <w:b/>
          <w:bCs/>
        </w:rPr>
        <w:t>1</w:t>
      </w:r>
      <w:r w:rsidR="00953532">
        <w:rPr>
          <w:rFonts w:ascii="Times New Roman" w:hAnsi="Times New Roman"/>
          <w:b/>
          <w:bCs/>
        </w:rPr>
        <w:t>4</w:t>
      </w:r>
      <w:r w:rsidRPr="00E73DC9">
        <w:rPr>
          <w:rFonts w:ascii="Times New Roman" w:hAnsi="Times New Roman"/>
          <w:b/>
          <w:bCs/>
        </w:rPr>
        <w:t>.</w:t>
      </w:r>
      <w:r w:rsidRPr="00E73DC9">
        <w:rPr>
          <w:rFonts w:ascii="Times New Roman" w:hAnsi="Times New Roman"/>
          <w:bCs/>
        </w:rPr>
        <w:t xml:space="preserve"> </w:t>
      </w:r>
      <w:r w:rsidR="00450573" w:rsidRPr="00E73DC9">
        <w:rPr>
          <w:rFonts w:ascii="Times New Roman" w:hAnsi="Times New Roman"/>
          <w:bCs/>
        </w:rPr>
        <w:t xml:space="preserve">С документацией по проведению торгов можно ознакомиться по рабочим дням в период приема заявок на участие в торгах до даты подписания протокола </w:t>
      </w:r>
      <w:r w:rsidR="004E1357">
        <w:rPr>
          <w:rFonts w:ascii="Times New Roman" w:hAnsi="Times New Roman"/>
          <w:bCs/>
        </w:rPr>
        <w:t>подведения итогов</w:t>
      </w:r>
      <w:r w:rsidR="00450573" w:rsidRPr="00E73DC9">
        <w:rPr>
          <w:rFonts w:ascii="Times New Roman" w:hAnsi="Times New Roman"/>
          <w:bCs/>
        </w:rPr>
        <w:t xml:space="preserve"> </w:t>
      </w:r>
      <w:r w:rsidR="004E1357">
        <w:rPr>
          <w:rFonts w:ascii="Times New Roman" w:hAnsi="Times New Roman"/>
          <w:bCs/>
        </w:rPr>
        <w:t>(</w:t>
      </w:r>
      <w:r w:rsidR="00450573" w:rsidRPr="00E73DC9">
        <w:rPr>
          <w:rFonts w:ascii="Times New Roman" w:hAnsi="Times New Roman"/>
          <w:bCs/>
        </w:rPr>
        <w:t>результат</w:t>
      </w:r>
      <w:r w:rsidR="004E1357">
        <w:rPr>
          <w:rFonts w:ascii="Times New Roman" w:hAnsi="Times New Roman"/>
          <w:bCs/>
        </w:rPr>
        <w:t>ов</w:t>
      </w:r>
      <w:r w:rsidR="00450573" w:rsidRPr="00E73DC9">
        <w:rPr>
          <w:rFonts w:ascii="Times New Roman" w:hAnsi="Times New Roman"/>
          <w:bCs/>
        </w:rPr>
        <w:t xml:space="preserve"> торгов</w:t>
      </w:r>
      <w:r w:rsidR="004E1357">
        <w:rPr>
          <w:rFonts w:ascii="Times New Roman" w:hAnsi="Times New Roman"/>
          <w:bCs/>
        </w:rPr>
        <w:t>)</w:t>
      </w:r>
      <w:r w:rsidR="00450573" w:rsidRPr="00E73DC9">
        <w:rPr>
          <w:rFonts w:ascii="Times New Roman" w:hAnsi="Times New Roman"/>
          <w:bCs/>
        </w:rPr>
        <w:t xml:space="preserve">, а также на сайтах оператора электронной площадки </w:t>
      </w:r>
      <w:r w:rsidR="00450573" w:rsidRPr="00E64D79">
        <w:rPr>
          <w:rFonts w:ascii="Times New Roman" w:hAnsi="Times New Roman"/>
          <w:bCs/>
        </w:rPr>
        <w:t xml:space="preserve">и Организатора торгов. Подробную информацию о предмете торгов (лоте) можно получить у Продавца по рабочим дням с </w:t>
      </w:r>
      <w:r w:rsidR="00DD50E8" w:rsidRPr="00E64D79">
        <w:rPr>
          <w:rFonts w:ascii="Times New Roman" w:hAnsi="Times New Roman"/>
          <w:bCs/>
        </w:rPr>
        <w:t>11</w:t>
      </w:r>
      <w:r w:rsidR="007A346E" w:rsidRPr="00E64D79">
        <w:rPr>
          <w:rFonts w:ascii="Times New Roman" w:hAnsi="Times New Roman"/>
          <w:bCs/>
        </w:rPr>
        <w:t>:00</w:t>
      </w:r>
      <w:r w:rsidR="00BE7BA0" w:rsidRPr="00E64D79">
        <w:rPr>
          <w:rFonts w:ascii="Times New Roman" w:hAnsi="Times New Roman"/>
          <w:bCs/>
        </w:rPr>
        <w:t>ч.</w:t>
      </w:r>
      <w:r w:rsidR="007A346E" w:rsidRPr="00E64D79">
        <w:rPr>
          <w:rFonts w:ascii="Times New Roman" w:hAnsi="Times New Roman"/>
          <w:bCs/>
        </w:rPr>
        <w:t xml:space="preserve"> </w:t>
      </w:r>
      <w:r w:rsidR="00E66A41" w:rsidRPr="00E64D79">
        <w:rPr>
          <w:rFonts w:ascii="Times New Roman" w:hAnsi="Times New Roman"/>
          <w:bCs/>
        </w:rPr>
        <w:t>по московскому времени</w:t>
      </w:r>
      <w:r w:rsidR="00450573" w:rsidRPr="00E64D79">
        <w:rPr>
          <w:rFonts w:ascii="Times New Roman" w:hAnsi="Times New Roman"/>
          <w:bCs/>
        </w:rPr>
        <w:t xml:space="preserve"> до </w:t>
      </w:r>
      <w:r w:rsidR="007A346E" w:rsidRPr="00E64D79">
        <w:rPr>
          <w:rFonts w:ascii="Times New Roman" w:hAnsi="Times New Roman"/>
          <w:bCs/>
        </w:rPr>
        <w:t>1</w:t>
      </w:r>
      <w:r w:rsidR="00DD50E8" w:rsidRPr="00E64D79">
        <w:rPr>
          <w:rFonts w:ascii="Times New Roman" w:hAnsi="Times New Roman"/>
          <w:bCs/>
        </w:rPr>
        <w:t>6</w:t>
      </w:r>
      <w:r w:rsidR="007A346E" w:rsidRPr="00E64D79">
        <w:rPr>
          <w:rFonts w:ascii="Times New Roman" w:hAnsi="Times New Roman"/>
          <w:bCs/>
        </w:rPr>
        <w:t>:00</w:t>
      </w:r>
      <w:r w:rsidR="00BE7BA0" w:rsidRPr="00E64D79">
        <w:rPr>
          <w:rFonts w:ascii="Times New Roman" w:hAnsi="Times New Roman"/>
          <w:bCs/>
        </w:rPr>
        <w:t>ч.</w:t>
      </w:r>
      <w:r w:rsidR="007A346E" w:rsidRPr="00E64D79">
        <w:rPr>
          <w:rFonts w:ascii="Times New Roman" w:hAnsi="Times New Roman"/>
          <w:bCs/>
        </w:rPr>
        <w:t xml:space="preserve"> </w:t>
      </w:r>
      <w:r w:rsidR="00E66A41" w:rsidRPr="00E64D79">
        <w:rPr>
          <w:rFonts w:ascii="Times New Roman" w:hAnsi="Times New Roman"/>
          <w:bCs/>
        </w:rPr>
        <w:t xml:space="preserve">по московскому времени </w:t>
      </w:r>
      <w:r w:rsidR="007A346E" w:rsidRPr="00E64D79">
        <w:rPr>
          <w:rFonts w:ascii="Times New Roman" w:hAnsi="Times New Roman"/>
          <w:bCs/>
        </w:rPr>
        <w:t xml:space="preserve">по тел. </w:t>
      </w:r>
      <w:r w:rsidR="00D53D72" w:rsidRPr="00E64D79">
        <w:rPr>
          <w:rFonts w:ascii="Times New Roman" w:hAnsi="Times New Roman"/>
          <w:bCs/>
        </w:rPr>
        <w:t>8</w:t>
      </w:r>
      <w:r w:rsidR="00A15ABE">
        <w:rPr>
          <w:rFonts w:ascii="Times New Roman" w:hAnsi="Times New Roman"/>
          <w:bCs/>
        </w:rPr>
        <w:t>9150889795</w:t>
      </w:r>
      <w:r w:rsidR="00450573" w:rsidRPr="00E64D79">
        <w:rPr>
          <w:rFonts w:ascii="Times New Roman" w:hAnsi="Times New Roman"/>
          <w:bCs/>
        </w:rPr>
        <w:t>. Разъяснения в отношении документации по проведению торгов в период</w:t>
      </w:r>
      <w:r w:rsidR="00450573" w:rsidRPr="0006592C">
        <w:rPr>
          <w:rFonts w:ascii="Times New Roman" w:hAnsi="Times New Roman"/>
          <w:bCs/>
        </w:rPr>
        <w:t xml:space="preserve"> приема заявок на участие в торгах до даты подписания протокола </w:t>
      </w:r>
      <w:r w:rsidR="00451CEE" w:rsidRPr="0006592C">
        <w:rPr>
          <w:rFonts w:ascii="Times New Roman" w:hAnsi="Times New Roman"/>
          <w:bCs/>
        </w:rPr>
        <w:t>подведения ито</w:t>
      </w:r>
      <w:r w:rsidRPr="0006592C">
        <w:rPr>
          <w:rFonts w:ascii="Times New Roman" w:hAnsi="Times New Roman"/>
          <w:bCs/>
        </w:rPr>
        <w:t>гов</w:t>
      </w:r>
      <w:r w:rsidR="00450573" w:rsidRPr="0006592C">
        <w:rPr>
          <w:rFonts w:ascii="Times New Roman" w:hAnsi="Times New Roman"/>
          <w:bCs/>
        </w:rPr>
        <w:t xml:space="preserve"> </w:t>
      </w:r>
      <w:r w:rsidR="004E1357">
        <w:rPr>
          <w:rFonts w:ascii="Times New Roman" w:hAnsi="Times New Roman"/>
          <w:bCs/>
        </w:rPr>
        <w:t>(</w:t>
      </w:r>
      <w:r w:rsidR="004E1357" w:rsidRPr="00E73DC9">
        <w:rPr>
          <w:rFonts w:ascii="Times New Roman" w:hAnsi="Times New Roman"/>
          <w:bCs/>
        </w:rPr>
        <w:t>результат</w:t>
      </w:r>
      <w:r w:rsidR="004E1357">
        <w:rPr>
          <w:rFonts w:ascii="Times New Roman" w:hAnsi="Times New Roman"/>
          <w:bCs/>
        </w:rPr>
        <w:t>ов</w:t>
      </w:r>
      <w:r w:rsidR="004E1357" w:rsidRPr="00E73DC9">
        <w:rPr>
          <w:rFonts w:ascii="Times New Roman" w:hAnsi="Times New Roman"/>
          <w:bCs/>
        </w:rPr>
        <w:t xml:space="preserve"> торгов</w:t>
      </w:r>
      <w:r w:rsidR="004E1357">
        <w:rPr>
          <w:rFonts w:ascii="Times New Roman" w:hAnsi="Times New Roman"/>
          <w:bCs/>
        </w:rPr>
        <w:t xml:space="preserve">) </w:t>
      </w:r>
      <w:r w:rsidR="00450573" w:rsidRPr="0006592C">
        <w:rPr>
          <w:rFonts w:ascii="Times New Roman" w:hAnsi="Times New Roman"/>
          <w:bCs/>
        </w:rPr>
        <w:t xml:space="preserve">предоставляются Организатором торгов по электронной почте в течение 3 (Трех) рабочих дней с даты поступления соответствующего запроса. </w:t>
      </w:r>
    </w:p>
    <w:p w14:paraId="433BC274" w14:textId="77777777" w:rsidR="00450573" w:rsidRPr="0006592C" w:rsidRDefault="00450573" w:rsidP="00450573">
      <w:pPr>
        <w:spacing w:after="0"/>
        <w:ind w:firstLine="567"/>
        <w:jc w:val="both"/>
        <w:rPr>
          <w:rFonts w:ascii="Times New Roman" w:hAnsi="Times New Roman"/>
          <w:bCs/>
        </w:rPr>
      </w:pPr>
      <w:r w:rsidRPr="0006592C">
        <w:rPr>
          <w:rFonts w:ascii="Times New Roman" w:hAnsi="Times New Roman"/>
          <w:b/>
          <w:bCs/>
        </w:rPr>
        <w:t>1</w:t>
      </w:r>
      <w:r w:rsidR="00953532">
        <w:rPr>
          <w:rFonts w:ascii="Times New Roman" w:hAnsi="Times New Roman"/>
          <w:b/>
          <w:bCs/>
        </w:rPr>
        <w:t>5</w:t>
      </w:r>
      <w:r w:rsidRPr="0006592C">
        <w:rPr>
          <w:rFonts w:ascii="Times New Roman" w:hAnsi="Times New Roman"/>
          <w:b/>
          <w:bCs/>
        </w:rPr>
        <w:t xml:space="preserve">. </w:t>
      </w:r>
      <w:r w:rsidR="007F2DA1" w:rsidRPr="0006592C">
        <w:rPr>
          <w:rFonts w:ascii="Times New Roman" w:hAnsi="Times New Roman"/>
          <w:bCs/>
        </w:rPr>
        <w:t>Все расходы, связанные с участием в торгах (в том числе связанные с подготовкой и представлением заявки на участие в торгах), несет заявитель (участник), данные расходы не компенсируются заявителям (участникам).</w:t>
      </w:r>
    </w:p>
    <w:p w14:paraId="669FAE69" w14:textId="77777777" w:rsidR="00B37C8A" w:rsidRPr="00B37C8A" w:rsidRDefault="00450573" w:rsidP="00B37C8A">
      <w:pPr>
        <w:spacing w:after="0"/>
        <w:ind w:firstLine="567"/>
        <w:jc w:val="both"/>
        <w:rPr>
          <w:rFonts w:ascii="Times New Roman" w:eastAsia="Times New Roman" w:hAnsi="Times New Roman"/>
          <w:kern w:val="1"/>
          <w:lang w:eastAsia="ar-SA"/>
        </w:rPr>
      </w:pPr>
      <w:r w:rsidRPr="0006592C">
        <w:rPr>
          <w:rFonts w:ascii="Times New Roman" w:eastAsia="Times New Roman" w:hAnsi="Times New Roman"/>
          <w:b/>
          <w:kern w:val="1"/>
          <w:lang w:eastAsia="ar-SA"/>
        </w:rPr>
        <w:t>1</w:t>
      </w:r>
      <w:r w:rsidR="00953532">
        <w:rPr>
          <w:rFonts w:ascii="Times New Roman" w:eastAsia="Times New Roman" w:hAnsi="Times New Roman"/>
          <w:b/>
          <w:kern w:val="1"/>
          <w:lang w:eastAsia="ar-SA"/>
        </w:rPr>
        <w:t>6</w:t>
      </w:r>
      <w:r w:rsidRPr="0006592C">
        <w:rPr>
          <w:rFonts w:ascii="Times New Roman" w:eastAsia="Times New Roman" w:hAnsi="Times New Roman"/>
          <w:b/>
          <w:kern w:val="1"/>
          <w:lang w:eastAsia="ar-SA"/>
        </w:rPr>
        <w:t>.</w:t>
      </w:r>
      <w:r w:rsidRPr="0006592C">
        <w:rPr>
          <w:rFonts w:ascii="Times New Roman" w:eastAsia="Times New Roman" w:hAnsi="Times New Roman"/>
          <w:kern w:val="1"/>
          <w:lang w:eastAsia="ar-SA"/>
        </w:rPr>
        <w:t xml:space="preserve"> </w:t>
      </w:r>
      <w:r w:rsidR="00B37C8A" w:rsidRPr="00B37C8A">
        <w:rPr>
          <w:rFonts w:ascii="Times New Roman" w:eastAsia="Times New Roman" w:hAnsi="Times New Roman"/>
          <w:kern w:val="1"/>
          <w:lang w:eastAsia="ar-SA"/>
        </w:rPr>
        <w:tab/>
      </w:r>
      <w:r w:rsidR="00B37C8A" w:rsidRPr="000858B2">
        <w:rPr>
          <w:rFonts w:ascii="Times New Roman" w:eastAsia="Times New Roman" w:hAnsi="Times New Roman"/>
          <w:kern w:val="1"/>
          <w:lang w:eastAsia="ar-SA"/>
        </w:rPr>
        <w:t>Организатор торгов и Продавец вправе принять решение об отмене (приостановлении) торгов или снятия с торгов соответствующего предмета торгов (лота) в люб</w:t>
      </w:r>
      <w:r w:rsidR="00FB1E9C" w:rsidRPr="000858B2">
        <w:rPr>
          <w:rFonts w:ascii="Times New Roman" w:eastAsia="Times New Roman" w:hAnsi="Times New Roman"/>
          <w:kern w:val="1"/>
          <w:lang w:eastAsia="ar-SA"/>
        </w:rPr>
        <w:t>ое время без объяснения причин</w:t>
      </w:r>
      <w:r w:rsidR="00B37C8A" w:rsidRPr="000858B2">
        <w:rPr>
          <w:rFonts w:ascii="Times New Roman" w:eastAsia="Times New Roman" w:hAnsi="Times New Roman"/>
          <w:kern w:val="1"/>
          <w:lang w:eastAsia="ar-SA"/>
        </w:rPr>
        <w:t>.</w:t>
      </w:r>
    </w:p>
    <w:p w14:paraId="16F2DCEC" w14:textId="77777777" w:rsidR="00B37C8A" w:rsidRPr="00B37C8A" w:rsidRDefault="00B37C8A" w:rsidP="00B37C8A">
      <w:pPr>
        <w:spacing w:after="0"/>
        <w:ind w:firstLine="567"/>
        <w:jc w:val="both"/>
        <w:rPr>
          <w:rFonts w:ascii="Times New Roman" w:eastAsia="Times New Roman" w:hAnsi="Times New Roman"/>
          <w:kern w:val="1"/>
          <w:lang w:eastAsia="ar-SA"/>
        </w:rPr>
      </w:pPr>
      <w:r w:rsidRPr="00B37C8A">
        <w:rPr>
          <w:rFonts w:ascii="Times New Roman" w:eastAsia="Times New Roman" w:hAnsi="Times New Roman"/>
          <w:b/>
          <w:kern w:val="1"/>
          <w:lang w:eastAsia="ar-SA"/>
        </w:rPr>
        <w:t>1</w:t>
      </w:r>
      <w:r w:rsidR="00953532">
        <w:rPr>
          <w:rFonts w:ascii="Times New Roman" w:eastAsia="Times New Roman" w:hAnsi="Times New Roman"/>
          <w:b/>
          <w:kern w:val="1"/>
          <w:lang w:eastAsia="ar-SA"/>
        </w:rPr>
        <w:t>7</w:t>
      </w:r>
      <w:r w:rsidRPr="00B37C8A">
        <w:rPr>
          <w:rFonts w:ascii="Times New Roman" w:eastAsia="Times New Roman" w:hAnsi="Times New Roman"/>
          <w:b/>
          <w:kern w:val="1"/>
          <w:lang w:eastAsia="ar-SA"/>
        </w:rPr>
        <w:t>.</w:t>
      </w:r>
      <w:r w:rsidRPr="00B37C8A">
        <w:rPr>
          <w:rFonts w:ascii="Times New Roman" w:eastAsia="Times New Roman" w:hAnsi="Times New Roman"/>
          <w:kern w:val="1"/>
          <w:lang w:eastAsia="ar-SA"/>
        </w:rPr>
        <w:tab/>
        <w:t xml:space="preserve">Организатор торгов и Продавец вправе внести изменения и/или дополнения в настоящий порядок на любом этапе проведения торгов. В течение 1 (одного) рабочего дня с даты принятия указанного решения такие изменения и/или дополнения размещаются Организатором торгов на электронной площадке. </w:t>
      </w:r>
    </w:p>
    <w:p w14:paraId="7E11F6FD" w14:textId="77777777" w:rsidR="00B37C8A" w:rsidRDefault="00B37C8A" w:rsidP="00B37C8A">
      <w:pPr>
        <w:spacing w:after="0"/>
        <w:ind w:firstLine="567"/>
        <w:jc w:val="both"/>
        <w:rPr>
          <w:rFonts w:ascii="Times New Roman" w:eastAsia="Times New Roman" w:hAnsi="Times New Roman"/>
          <w:kern w:val="1"/>
          <w:lang w:eastAsia="ar-SA"/>
        </w:rPr>
      </w:pPr>
      <w:r w:rsidRPr="00B37C8A">
        <w:rPr>
          <w:rFonts w:ascii="Times New Roman" w:eastAsia="Times New Roman" w:hAnsi="Times New Roman"/>
          <w:b/>
          <w:kern w:val="1"/>
          <w:lang w:eastAsia="ar-SA"/>
        </w:rPr>
        <w:t>1</w:t>
      </w:r>
      <w:r w:rsidR="00953532">
        <w:rPr>
          <w:rFonts w:ascii="Times New Roman" w:eastAsia="Times New Roman" w:hAnsi="Times New Roman"/>
          <w:b/>
          <w:kern w:val="1"/>
          <w:lang w:eastAsia="ar-SA"/>
        </w:rPr>
        <w:t>8</w:t>
      </w:r>
      <w:r w:rsidRPr="00B37C8A">
        <w:rPr>
          <w:rFonts w:ascii="Times New Roman" w:eastAsia="Times New Roman" w:hAnsi="Times New Roman"/>
          <w:b/>
          <w:kern w:val="1"/>
          <w:lang w:eastAsia="ar-SA"/>
        </w:rPr>
        <w:t>.</w:t>
      </w:r>
      <w:r w:rsidRPr="00B37C8A">
        <w:rPr>
          <w:rFonts w:ascii="Times New Roman" w:eastAsia="Times New Roman" w:hAnsi="Times New Roman"/>
          <w:kern w:val="1"/>
          <w:lang w:eastAsia="ar-SA"/>
        </w:rPr>
        <w:tab/>
        <w:t xml:space="preserve">Сведения о порядке проведения торгов, в том числе об оформлении участия в торгах, определении лица, выигравшего торги, изложены в настоящем Порядке, Регламенте, размещенном на электронной площадке в сети Интернет по адресу: </w:t>
      </w:r>
      <w:hyperlink r:id="rId13" w:history="1">
        <w:r w:rsidR="00A92CA0">
          <w:rPr>
            <w:rStyle w:val="a5"/>
            <w:rFonts w:ascii="Times New Roman" w:eastAsia="Times New Roman" w:hAnsi="Times New Roman"/>
            <w:kern w:val="1"/>
            <w:lang w:eastAsia="ar-SA"/>
          </w:rPr>
          <w:t>https://business.centerr.ru/</w:t>
        </w:r>
      </w:hyperlink>
      <w:r w:rsidR="00015B77">
        <w:rPr>
          <w:rFonts w:ascii="Times New Roman" w:eastAsia="Times New Roman" w:hAnsi="Times New Roman"/>
          <w:kern w:val="1"/>
          <w:lang w:eastAsia="ar-SA"/>
        </w:rPr>
        <w:t xml:space="preserve">, </w:t>
      </w:r>
      <w:r w:rsidR="00015B77">
        <w:rPr>
          <w:rFonts w:ascii="Times New Roman" w:hAnsi="Times New Roman"/>
        </w:rPr>
        <w:t>раздел «Публичные предложения»</w:t>
      </w:r>
      <w:r w:rsidRPr="00B37C8A">
        <w:rPr>
          <w:rFonts w:ascii="Times New Roman" w:eastAsia="Times New Roman" w:hAnsi="Times New Roman"/>
          <w:kern w:val="1"/>
          <w:lang w:eastAsia="ar-SA"/>
        </w:rPr>
        <w:t>. Время везде московское (UTC+3).</w:t>
      </w:r>
    </w:p>
    <w:p w14:paraId="4D452D11" w14:textId="77777777" w:rsidR="00510EAA" w:rsidRPr="00510EAA" w:rsidRDefault="00510EAA" w:rsidP="00510EAA">
      <w:pPr>
        <w:spacing w:after="0"/>
        <w:ind w:left="1287"/>
        <w:jc w:val="both"/>
        <w:rPr>
          <w:rFonts w:ascii="Times New Roman" w:eastAsia="Times New Roman" w:hAnsi="Times New Roman"/>
          <w:kern w:val="1"/>
          <w:lang w:eastAsia="ar-SA"/>
        </w:rPr>
      </w:pPr>
    </w:p>
    <w:p w14:paraId="0B3468A7" w14:textId="77777777" w:rsidR="00FD796B" w:rsidRPr="00FD796B" w:rsidRDefault="00FD796B" w:rsidP="00FD796B">
      <w:pPr>
        <w:spacing w:after="0"/>
        <w:rPr>
          <w:rFonts w:ascii="Times New Roman" w:hAnsi="Times New Roman"/>
        </w:rPr>
      </w:pPr>
      <w:r w:rsidRPr="00FD796B">
        <w:rPr>
          <w:rFonts w:ascii="Times New Roman" w:hAnsi="Times New Roman"/>
        </w:rPr>
        <w:t>Приложение:</w:t>
      </w:r>
    </w:p>
    <w:p w14:paraId="749F7BB2" w14:textId="77777777" w:rsidR="00FD796B" w:rsidRPr="00FD796B" w:rsidRDefault="00FD796B" w:rsidP="00FD796B">
      <w:pPr>
        <w:spacing w:after="0"/>
        <w:rPr>
          <w:rFonts w:ascii="Times New Roman" w:hAnsi="Times New Roman"/>
        </w:rPr>
      </w:pPr>
      <w:r w:rsidRPr="00FD796B">
        <w:rPr>
          <w:rFonts w:ascii="Times New Roman" w:hAnsi="Times New Roman"/>
        </w:rPr>
        <w:t></w:t>
      </w:r>
      <w:r w:rsidRPr="00FD796B">
        <w:rPr>
          <w:rFonts w:ascii="Times New Roman" w:hAnsi="Times New Roman"/>
        </w:rPr>
        <w:tab/>
        <w:t>Приложение №1 Проект договора купли-продажи.</w:t>
      </w:r>
    </w:p>
    <w:p w14:paraId="2559623D" w14:textId="77777777" w:rsidR="00FD796B" w:rsidRPr="00FD796B" w:rsidRDefault="00FD796B" w:rsidP="00FD796B">
      <w:pPr>
        <w:spacing w:after="0"/>
        <w:rPr>
          <w:rFonts w:ascii="Times New Roman" w:hAnsi="Times New Roman"/>
        </w:rPr>
      </w:pPr>
      <w:r w:rsidRPr="00FD796B">
        <w:rPr>
          <w:rFonts w:ascii="Times New Roman" w:hAnsi="Times New Roman"/>
        </w:rPr>
        <w:t></w:t>
      </w:r>
      <w:r w:rsidRPr="00FD796B">
        <w:rPr>
          <w:rFonts w:ascii="Times New Roman" w:hAnsi="Times New Roman"/>
        </w:rPr>
        <w:tab/>
        <w:t>Приложение №2 Письмо-заверение для всех, кроме ПАО.</w:t>
      </w:r>
    </w:p>
    <w:p w14:paraId="711A7A53" w14:textId="77777777" w:rsidR="00FD796B" w:rsidRPr="00FD796B" w:rsidRDefault="00FD796B" w:rsidP="00FD796B">
      <w:pPr>
        <w:spacing w:after="0"/>
        <w:rPr>
          <w:rFonts w:ascii="Times New Roman" w:hAnsi="Times New Roman"/>
        </w:rPr>
      </w:pPr>
      <w:r w:rsidRPr="00FD796B">
        <w:rPr>
          <w:rFonts w:ascii="Times New Roman" w:hAnsi="Times New Roman"/>
        </w:rPr>
        <w:t></w:t>
      </w:r>
      <w:r w:rsidRPr="00FD796B">
        <w:rPr>
          <w:rFonts w:ascii="Times New Roman" w:hAnsi="Times New Roman"/>
        </w:rPr>
        <w:tab/>
        <w:t>Приложение №3 Письмо-заверение для ПАО.</w:t>
      </w:r>
    </w:p>
    <w:p w14:paraId="71DECF1F" w14:textId="1FD3BCE3" w:rsidR="007826B9" w:rsidRDefault="00FD796B" w:rsidP="00FD796B">
      <w:pPr>
        <w:spacing w:after="0"/>
        <w:rPr>
          <w:rFonts w:ascii="Times New Roman" w:hAnsi="Times New Roman"/>
        </w:rPr>
      </w:pPr>
      <w:r w:rsidRPr="00FD796B">
        <w:rPr>
          <w:rFonts w:ascii="Times New Roman" w:hAnsi="Times New Roman"/>
        </w:rPr>
        <w:t></w:t>
      </w:r>
      <w:r w:rsidRPr="00FD796B">
        <w:rPr>
          <w:rFonts w:ascii="Times New Roman" w:hAnsi="Times New Roman"/>
        </w:rPr>
        <w:tab/>
        <w:t>Приложение №4 Договор о задатке.</w:t>
      </w:r>
    </w:p>
    <w:p w14:paraId="486ABBC1" w14:textId="226C0FF8" w:rsidR="0073589E" w:rsidRPr="00523A3D" w:rsidRDefault="007826B9" w:rsidP="00FD796B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sectPr w:rsidR="0073589E" w:rsidRPr="00523A3D" w:rsidSect="00FD796B">
      <w:footerReference w:type="default" r:id="rId14"/>
      <w:pgSz w:w="11906" w:h="16838"/>
      <w:pgMar w:top="1134" w:right="991" w:bottom="709" w:left="1276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47FA8" w14:textId="77777777" w:rsidR="00BA5D85" w:rsidRDefault="00BA5D85" w:rsidP="00514256">
      <w:pPr>
        <w:spacing w:after="0" w:line="240" w:lineRule="auto"/>
      </w:pPr>
      <w:r>
        <w:separator/>
      </w:r>
    </w:p>
  </w:endnote>
  <w:endnote w:type="continuationSeparator" w:id="0">
    <w:p w14:paraId="18ADBD46" w14:textId="77777777" w:rsidR="00BA5D85" w:rsidRDefault="00BA5D85" w:rsidP="00514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A6277" w14:textId="77777777" w:rsidR="00514256" w:rsidRPr="00F25793" w:rsidRDefault="00514256" w:rsidP="00F25793">
    <w:pPr>
      <w:pStyle w:val="a9"/>
      <w:jc w:val="right"/>
      <w:rPr>
        <w:rFonts w:ascii="Times New Roman" w:hAnsi="Times New Roman"/>
      </w:rPr>
    </w:pPr>
    <w:r w:rsidRPr="00514256">
      <w:rPr>
        <w:rFonts w:ascii="Times New Roman" w:hAnsi="Times New Roman"/>
      </w:rPr>
      <w:fldChar w:fldCharType="begin"/>
    </w:r>
    <w:r w:rsidRPr="00514256">
      <w:rPr>
        <w:rFonts w:ascii="Times New Roman" w:hAnsi="Times New Roman"/>
      </w:rPr>
      <w:instrText>PAGE   \* MERGEFORMAT</w:instrText>
    </w:r>
    <w:r w:rsidRPr="00514256">
      <w:rPr>
        <w:rFonts w:ascii="Times New Roman" w:hAnsi="Times New Roman"/>
      </w:rPr>
      <w:fldChar w:fldCharType="separate"/>
    </w:r>
    <w:r w:rsidR="00D14438">
      <w:rPr>
        <w:rFonts w:ascii="Times New Roman" w:hAnsi="Times New Roman"/>
        <w:noProof/>
      </w:rPr>
      <w:t>26</w:t>
    </w:r>
    <w:r w:rsidRPr="00514256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BA23F" w14:textId="77777777" w:rsidR="00BA5D85" w:rsidRDefault="00BA5D85" w:rsidP="00514256">
      <w:pPr>
        <w:spacing w:after="0" w:line="240" w:lineRule="auto"/>
      </w:pPr>
      <w:r>
        <w:separator/>
      </w:r>
    </w:p>
  </w:footnote>
  <w:footnote w:type="continuationSeparator" w:id="0">
    <w:p w14:paraId="49581871" w14:textId="77777777" w:rsidR="00BA5D85" w:rsidRDefault="00BA5D85" w:rsidP="00514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3F24"/>
    <w:multiLevelType w:val="hybridMultilevel"/>
    <w:tmpl w:val="374A96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2A65AEF"/>
    <w:multiLevelType w:val="hybridMultilevel"/>
    <w:tmpl w:val="034CCDEE"/>
    <w:lvl w:ilvl="0" w:tplc="CDC479F6">
      <w:numFmt w:val="bullet"/>
      <w:lvlText w:val="•"/>
      <w:lvlJc w:val="left"/>
      <w:pPr>
        <w:ind w:left="1272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3394E1C"/>
    <w:multiLevelType w:val="hybridMultilevel"/>
    <w:tmpl w:val="F7B6A1CC"/>
    <w:lvl w:ilvl="0" w:tplc="6E005602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51C44EA"/>
    <w:multiLevelType w:val="hybridMultilevel"/>
    <w:tmpl w:val="ABEE6D4E"/>
    <w:lvl w:ilvl="0" w:tplc="69405CF6">
      <w:start w:val="1"/>
      <w:numFmt w:val="decimal"/>
      <w:lvlText w:val="%1."/>
      <w:lvlJc w:val="left"/>
      <w:pPr>
        <w:ind w:left="1987" w:hanging="1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61F15F4"/>
    <w:multiLevelType w:val="hybridMultilevel"/>
    <w:tmpl w:val="DB5033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8416645"/>
    <w:multiLevelType w:val="hybridMultilevel"/>
    <w:tmpl w:val="83B68628"/>
    <w:lvl w:ilvl="0" w:tplc="CDC479F6">
      <w:numFmt w:val="bullet"/>
      <w:lvlText w:val="•"/>
      <w:lvlJc w:val="left"/>
      <w:pPr>
        <w:ind w:left="1839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B03331D"/>
    <w:multiLevelType w:val="hybridMultilevel"/>
    <w:tmpl w:val="3EC0BF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D215380"/>
    <w:multiLevelType w:val="hybridMultilevel"/>
    <w:tmpl w:val="C478A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AF62A5"/>
    <w:multiLevelType w:val="hybridMultilevel"/>
    <w:tmpl w:val="DE307840"/>
    <w:lvl w:ilvl="0" w:tplc="EB8CF0D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65C714A"/>
    <w:multiLevelType w:val="hybridMultilevel"/>
    <w:tmpl w:val="5FBAE05A"/>
    <w:lvl w:ilvl="0" w:tplc="CDC479F6">
      <w:numFmt w:val="bullet"/>
      <w:lvlText w:val="•"/>
      <w:lvlJc w:val="left"/>
      <w:pPr>
        <w:ind w:left="1272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19417C61"/>
    <w:multiLevelType w:val="hybridMultilevel"/>
    <w:tmpl w:val="BD5858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DFE47B6"/>
    <w:multiLevelType w:val="hybridMultilevel"/>
    <w:tmpl w:val="8D72AE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C1306F3"/>
    <w:multiLevelType w:val="hybridMultilevel"/>
    <w:tmpl w:val="85605C14"/>
    <w:lvl w:ilvl="0" w:tplc="04190011">
      <w:start w:val="1"/>
      <w:numFmt w:val="decimal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3" w15:restartNumberingAfterBreak="0">
    <w:nsid w:val="2F0F1FDA"/>
    <w:multiLevelType w:val="hybridMultilevel"/>
    <w:tmpl w:val="20060398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312A5A87"/>
    <w:multiLevelType w:val="hybridMultilevel"/>
    <w:tmpl w:val="0AAA676C"/>
    <w:lvl w:ilvl="0" w:tplc="36BE9B52">
      <w:start w:val="3"/>
      <w:numFmt w:val="decimal"/>
      <w:lvlText w:val="%1."/>
      <w:lvlJc w:val="left"/>
      <w:pPr>
        <w:ind w:left="2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08" w:hanging="360"/>
      </w:pPr>
    </w:lvl>
    <w:lvl w:ilvl="2" w:tplc="0419001B" w:tentative="1">
      <w:start w:val="1"/>
      <w:numFmt w:val="lowerRoman"/>
      <w:lvlText w:val="%3."/>
      <w:lvlJc w:val="right"/>
      <w:pPr>
        <w:ind w:left="4428" w:hanging="180"/>
      </w:pPr>
    </w:lvl>
    <w:lvl w:ilvl="3" w:tplc="0419000F" w:tentative="1">
      <w:start w:val="1"/>
      <w:numFmt w:val="decimal"/>
      <w:lvlText w:val="%4."/>
      <w:lvlJc w:val="left"/>
      <w:pPr>
        <w:ind w:left="5148" w:hanging="360"/>
      </w:pPr>
    </w:lvl>
    <w:lvl w:ilvl="4" w:tplc="04190019" w:tentative="1">
      <w:start w:val="1"/>
      <w:numFmt w:val="lowerLetter"/>
      <w:lvlText w:val="%5."/>
      <w:lvlJc w:val="left"/>
      <w:pPr>
        <w:ind w:left="5868" w:hanging="360"/>
      </w:pPr>
    </w:lvl>
    <w:lvl w:ilvl="5" w:tplc="0419001B" w:tentative="1">
      <w:start w:val="1"/>
      <w:numFmt w:val="lowerRoman"/>
      <w:lvlText w:val="%6."/>
      <w:lvlJc w:val="right"/>
      <w:pPr>
        <w:ind w:left="6588" w:hanging="180"/>
      </w:pPr>
    </w:lvl>
    <w:lvl w:ilvl="6" w:tplc="0419000F" w:tentative="1">
      <w:start w:val="1"/>
      <w:numFmt w:val="decimal"/>
      <w:lvlText w:val="%7."/>
      <w:lvlJc w:val="left"/>
      <w:pPr>
        <w:ind w:left="7308" w:hanging="360"/>
      </w:pPr>
    </w:lvl>
    <w:lvl w:ilvl="7" w:tplc="04190019" w:tentative="1">
      <w:start w:val="1"/>
      <w:numFmt w:val="lowerLetter"/>
      <w:lvlText w:val="%8."/>
      <w:lvlJc w:val="left"/>
      <w:pPr>
        <w:ind w:left="8028" w:hanging="360"/>
      </w:pPr>
    </w:lvl>
    <w:lvl w:ilvl="8" w:tplc="041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5" w15:restartNumberingAfterBreak="0">
    <w:nsid w:val="32675C30"/>
    <w:multiLevelType w:val="hybridMultilevel"/>
    <w:tmpl w:val="3F5646EA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70000"/>
    <w:multiLevelType w:val="hybridMultilevel"/>
    <w:tmpl w:val="4A783596"/>
    <w:lvl w:ilvl="0" w:tplc="EB8CF0D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36A0F"/>
    <w:multiLevelType w:val="hybridMultilevel"/>
    <w:tmpl w:val="EB12C4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E15B7"/>
    <w:multiLevelType w:val="hybridMultilevel"/>
    <w:tmpl w:val="90EAD5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35E90D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309DF"/>
    <w:multiLevelType w:val="hybridMultilevel"/>
    <w:tmpl w:val="20060398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417B50FF"/>
    <w:multiLevelType w:val="hybridMultilevel"/>
    <w:tmpl w:val="CD304AEA"/>
    <w:lvl w:ilvl="0" w:tplc="0A1AF202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3136CC0"/>
    <w:multiLevelType w:val="hybridMultilevel"/>
    <w:tmpl w:val="A532F26E"/>
    <w:lvl w:ilvl="0" w:tplc="34924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DF572C1"/>
    <w:multiLevelType w:val="hybridMultilevel"/>
    <w:tmpl w:val="F5F2EB9E"/>
    <w:lvl w:ilvl="0" w:tplc="B95A4B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151F4D"/>
    <w:multiLevelType w:val="multilevel"/>
    <w:tmpl w:val="FBB4D6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A6B71B5"/>
    <w:multiLevelType w:val="hybridMultilevel"/>
    <w:tmpl w:val="3418C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FC32E4"/>
    <w:multiLevelType w:val="hybridMultilevel"/>
    <w:tmpl w:val="4A783596"/>
    <w:lvl w:ilvl="0" w:tplc="EB8CF0D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042F3"/>
    <w:multiLevelType w:val="hybridMultilevel"/>
    <w:tmpl w:val="CF9C31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6303F2"/>
    <w:multiLevelType w:val="hybridMultilevel"/>
    <w:tmpl w:val="08784E58"/>
    <w:lvl w:ilvl="0" w:tplc="04190001">
      <w:start w:val="1"/>
      <w:numFmt w:val="bullet"/>
      <w:lvlText w:val=""/>
      <w:lvlJc w:val="left"/>
      <w:pPr>
        <w:ind w:left="1272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65F5473F"/>
    <w:multiLevelType w:val="hybridMultilevel"/>
    <w:tmpl w:val="125492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60C2A79"/>
    <w:multiLevelType w:val="hybridMultilevel"/>
    <w:tmpl w:val="488EF3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D995DBD"/>
    <w:multiLevelType w:val="hybridMultilevel"/>
    <w:tmpl w:val="DFEC02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18009F3"/>
    <w:multiLevelType w:val="hybridMultilevel"/>
    <w:tmpl w:val="2AEC0946"/>
    <w:lvl w:ilvl="0" w:tplc="9000E7F4">
      <w:start w:val="4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 w16cid:durableId="314190246">
    <w:abstractNumId w:val="19"/>
  </w:num>
  <w:num w:numId="2" w16cid:durableId="56440835">
    <w:abstractNumId w:val="29"/>
  </w:num>
  <w:num w:numId="3" w16cid:durableId="287005618">
    <w:abstractNumId w:val="12"/>
  </w:num>
  <w:num w:numId="4" w16cid:durableId="377366224">
    <w:abstractNumId w:val="13"/>
  </w:num>
  <w:num w:numId="5" w16cid:durableId="785538185">
    <w:abstractNumId w:val="4"/>
  </w:num>
  <w:num w:numId="6" w16cid:durableId="1002589796">
    <w:abstractNumId w:val="0"/>
  </w:num>
  <w:num w:numId="7" w16cid:durableId="584847000">
    <w:abstractNumId w:val="18"/>
  </w:num>
  <w:num w:numId="8" w16cid:durableId="2097092492">
    <w:abstractNumId w:val="26"/>
  </w:num>
  <w:num w:numId="9" w16cid:durableId="345526047">
    <w:abstractNumId w:val="11"/>
  </w:num>
  <w:num w:numId="10" w16cid:durableId="306934031">
    <w:abstractNumId w:val="3"/>
  </w:num>
  <w:num w:numId="11" w16cid:durableId="766467905">
    <w:abstractNumId w:val="22"/>
  </w:num>
  <w:num w:numId="12" w16cid:durableId="2131432452">
    <w:abstractNumId w:val="30"/>
  </w:num>
  <w:num w:numId="13" w16cid:durableId="350497536">
    <w:abstractNumId w:val="2"/>
  </w:num>
  <w:num w:numId="14" w16cid:durableId="1337340625">
    <w:abstractNumId w:val="10"/>
  </w:num>
  <w:num w:numId="15" w16cid:durableId="765079726">
    <w:abstractNumId w:val="21"/>
  </w:num>
  <w:num w:numId="16" w16cid:durableId="872959842">
    <w:abstractNumId w:val="14"/>
  </w:num>
  <w:num w:numId="17" w16cid:durableId="486434524">
    <w:abstractNumId w:val="24"/>
  </w:num>
  <w:num w:numId="18" w16cid:durableId="15206625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68225129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426969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00575342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61114848">
    <w:abstractNumId w:val="8"/>
  </w:num>
  <w:num w:numId="23" w16cid:durableId="78797647">
    <w:abstractNumId w:val="25"/>
  </w:num>
  <w:num w:numId="24" w16cid:durableId="561329488">
    <w:abstractNumId w:val="17"/>
  </w:num>
  <w:num w:numId="25" w16cid:durableId="2006739110">
    <w:abstractNumId w:val="7"/>
  </w:num>
  <w:num w:numId="26" w16cid:durableId="1867597997">
    <w:abstractNumId w:val="23"/>
  </w:num>
  <w:num w:numId="27" w16cid:durableId="1465126087">
    <w:abstractNumId w:val="16"/>
  </w:num>
  <w:num w:numId="28" w16cid:durableId="1569730232">
    <w:abstractNumId w:val="28"/>
  </w:num>
  <w:num w:numId="29" w16cid:durableId="278535123">
    <w:abstractNumId w:val="9"/>
  </w:num>
  <w:num w:numId="30" w16cid:durableId="660500446">
    <w:abstractNumId w:val="5"/>
  </w:num>
  <w:num w:numId="31" w16cid:durableId="1439182624">
    <w:abstractNumId w:val="1"/>
  </w:num>
  <w:num w:numId="32" w16cid:durableId="422185994">
    <w:abstractNumId w:val="27"/>
  </w:num>
  <w:num w:numId="33" w16cid:durableId="317920564">
    <w:abstractNumId w:val="6"/>
  </w:num>
  <w:num w:numId="34" w16cid:durableId="1712661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573"/>
    <w:rsid w:val="00012DAC"/>
    <w:rsid w:val="00015B77"/>
    <w:rsid w:val="000206C3"/>
    <w:rsid w:val="00027F42"/>
    <w:rsid w:val="00030E8B"/>
    <w:rsid w:val="00032C61"/>
    <w:rsid w:val="00036E91"/>
    <w:rsid w:val="000372B0"/>
    <w:rsid w:val="00041883"/>
    <w:rsid w:val="000441A2"/>
    <w:rsid w:val="00051DDF"/>
    <w:rsid w:val="000529E0"/>
    <w:rsid w:val="000547E4"/>
    <w:rsid w:val="0005727C"/>
    <w:rsid w:val="000618BA"/>
    <w:rsid w:val="0006592C"/>
    <w:rsid w:val="00065F68"/>
    <w:rsid w:val="00074FB9"/>
    <w:rsid w:val="00080659"/>
    <w:rsid w:val="0008324F"/>
    <w:rsid w:val="00084B44"/>
    <w:rsid w:val="000858B2"/>
    <w:rsid w:val="000927E7"/>
    <w:rsid w:val="00092CC8"/>
    <w:rsid w:val="000B304B"/>
    <w:rsid w:val="000B54B7"/>
    <w:rsid w:val="000C0FA1"/>
    <w:rsid w:val="000C4EBE"/>
    <w:rsid w:val="000D11E1"/>
    <w:rsid w:val="000D4150"/>
    <w:rsid w:val="000D4734"/>
    <w:rsid w:val="000D4EB7"/>
    <w:rsid w:val="000D58F5"/>
    <w:rsid w:val="000D74EF"/>
    <w:rsid w:val="000D7E63"/>
    <w:rsid w:val="000E2007"/>
    <w:rsid w:val="000E537F"/>
    <w:rsid w:val="000E60F9"/>
    <w:rsid w:val="000E7D35"/>
    <w:rsid w:val="000F150A"/>
    <w:rsid w:val="00105881"/>
    <w:rsid w:val="0011629D"/>
    <w:rsid w:val="0011755E"/>
    <w:rsid w:val="001259B4"/>
    <w:rsid w:val="001264A3"/>
    <w:rsid w:val="00140FD4"/>
    <w:rsid w:val="0014137A"/>
    <w:rsid w:val="0016159F"/>
    <w:rsid w:val="001619FE"/>
    <w:rsid w:val="00177765"/>
    <w:rsid w:val="0018284A"/>
    <w:rsid w:val="0018419E"/>
    <w:rsid w:val="001848F6"/>
    <w:rsid w:val="00184AF7"/>
    <w:rsid w:val="00191355"/>
    <w:rsid w:val="00191617"/>
    <w:rsid w:val="00196142"/>
    <w:rsid w:val="001A2455"/>
    <w:rsid w:val="001A3180"/>
    <w:rsid w:val="001A4F5A"/>
    <w:rsid w:val="001B06EE"/>
    <w:rsid w:val="001B0C30"/>
    <w:rsid w:val="001B1461"/>
    <w:rsid w:val="001C29D3"/>
    <w:rsid w:val="001C3AD9"/>
    <w:rsid w:val="001C6410"/>
    <w:rsid w:val="001C7392"/>
    <w:rsid w:val="001D072B"/>
    <w:rsid w:val="001D2BFE"/>
    <w:rsid w:val="001E2DD0"/>
    <w:rsid w:val="001E2EF7"/>
    <w:rsid w:val="001E4B1D"/>
    <w:rsid w:val="001F6D1B"/>
    <w:rsid w:val="001F6DCB"/>
    <w:rsid w:val="001F74EA"/>
    <w:rsid w:val="001F7BCC"/>
    <w:rsid w:val="00211699"/>
    <w:rsid w:val="0022269C"/>
    <w:rsid w:val="00260598"/>
    <w:rsid w:val="00262871"/>
    <w:rsid w:val="002700CA"/>
    <w:rsid w:val="00281F73"/>
    <w:rsid w:val="00282EB4"/>
    <w:rsid w:val="00284162"/>
    <w:rsid w:val="00287A14"/>
    <w:rsid w:val="0029476C"/>
    <w:rsid w:val="00295524"/>
    <w:rsid w:val="002959A3"/>
    <w:rsid w:val="002961AC"/>
    <w:rsid w:val="002A0C1B"/>
    <w:rsid w:val="002A19EF"/>
    <w:rsid w:val="002B1BC1"/>
    <w:rsid w:val="002B3A81"/>
    <w:rsid w:val="002B3B2C"/>
    <w:rsid w:val="002B507E"/>
    <w:rsid w:val="002C2043"/>
    <w:rsid w:val="002D1F6C"/>
    <w:rsid w:val="002D6281"/>
    <w:rsid w:val="002D6F15"/>
    <w:rsid w:val="002D72FA"/>
    <w:rsid w:val="002E7601"/>
    <w:rsid w:val="002F2A5F"/>
    <w:rsid w:val="002F58A9"/>
    <w:rsid w:val="00301D47"/>
    <w:rsid w:val="0030247E"/>
    <w:rsid w:val="003105E8"/>
    <w:rsid w:val="00311B05"/>
    <w:rsid w:val="00312B71"/>
    <w:rsid w:val="00314F55"/>
    <w:rsid w:val="00326EFF"/>
    <w:rsid w:val="00333859"/>
    <w:rsid w:val="003423C6"/>
    <w:rsid w:val="00344C63"/>
    <w:rsid w:val="00357B39"/>
    <w:rsid w:val="00362048"/>
    <w:rsid w:val="00385474"/>
    <w:rsid w:val="00390D52"/>
    <w:rsid w:val="003A027A"/>
    <w:rsid w:val="003A4C31"/>
    <w:rsid w:val="003B3CC2"/>
    <w:rsid w:val="003B504E"/>
    <w:rsid w:val="003C2F41"/>
    <w:rsid w:val="003D09F8"/>
    <w:rsid w:val="003D4C48"/>
    <w:rsid w:val="003D73AC"/>
    <w:rsid w:val="003F2544"/>
    <w:rsid w:val="003F3B2E"/>
    <w:rsid w:val="0040402E"/>
    <w:rsid w:val="004109C6"/>
    <w:rsid w:val="00411F80"/>
    <w:rsid w:val="00435E87"/>
    <w:rsid w:val="00440DE1"/>
    <w:rsid w:val="004463E6"/>
    <w:rsid w:val="00450573"/>
    <w:rsid w:val="00451CEE"/>
    <w:rsid w:val="00457CB8"/>
    <w:rsid w:val="00467BB3"/>
    <w:rsid w:val="00476847"/>
    <w:rsid w:val="00482AF7"/>
    <w:rsid w:val="00485C07"/>
    <w:rsid w:val="0049044D"/>
    <w:rsid w:val="00491CCD"/>
    <w:rsid w:val="004A6B7C"/>
    <w:rsid w:val="004B4525"/>
    <w:rsid w:val="004C4C2C"/>
    <w:rsid w:val="004C5B49"/>
    <w:rsid w:val="004C63C2"/>
    <w:rsid w:val="004D036E"/>
    <w:rsid w:val="004D51F6"/>
    <w:rsid w:val="004E1357"/>
    <w:rsid w:val="004E2437"/>
    <w:rsid w:val="00510EAA"/>
    <w:rsid w:val="00514256"/>
    <w:rsid w:val="00515B95"/>
    <w:rsid w:val="00520657"/>
    <w:rsid w:val="00523A3D"/>
    <w:rsid w:val="00524374"/>
    <w:rsid w:val="00525B8D"/>
    <w:rsid w:val="005273E7"/>
    <w:rsid w:val="00540476"/>
    <w:rsid w:val="005408C1"/>
    <w:rsid w:val="00553BF5"/>
    <w:rsid w:val="00564264"/>
    <w:rsid w:val="005A260A"/>
    <w:rsid w:val="005A31E2"/>
    <w:rsid w:val="005B6839"/>
    <w:rsid w:val="005C10AD"/>
    <w:rsid w:val="005D030D"/>
    <w:rsid w:val="005D7112"/>
    <w:rsid w:val="005E4047"/>
    <w:rsid w:val="005E40BF"/>
    <w:rsid w:val="005E79B4"/>
    <w:rsid w:val="005E7DDA"/>
    <w:rsid w:val="005F724F"/>
    <w:rsid w:val="00602C57"/>
    <w:rsid w:val="00620B67"/>
    <w:rsid w:val="006272DF"/>
    <w:rsid w:val="006449DF"/>
    <w:rsid w:val="006571EC"/>
    <w:rsid w:val="00657376"/>
    <w:rsid w:val="00676DA7"/>
    <w:rsid w:val="00681D4A"/>
    <w:rsid w:val="006842D9"/>
    <w:rsid w:val="00687931"/>
    <w:rsid w:val="0069261C"/>
    <w:rsid w:val="006926BA"/>
    <w:rsid w:val="006A07CD"/>
    <w:rsid w:val="006A1ADD"/>
    <w:rsid w:val="006B0A65"/>
    <w:rsid w:val="006B5912"/>
    <w:rsid w:val="006B61E0"/>
    <w:rsid w:val="006C2674"/>
    <w:rsid w:val="006C70C1"/>
    <w:rsid w:val="006D5191"/>
    <w:rsid w:val="006E23F3"/>
    <w:rsid w:val="006F1010"/>
    <w:rsid w:val="0070322A"/>
    <w:rsid w:val="00713226"/>
    <w:rsid w:val="007151B1"/>
    <w:rsid w:val="00721AEE"/>
    <w:rsid w:val="007265F8"/>
    <w:rsid w:val="00732A96"/>
    <w:rsid w:val="0073589E"/>
    <w:rsid w:val="00742030"/>
    <w:rsid w:val="0075724B"/>
    <w:rsid w:val="00762A7B"/>
    <w:rsid w:val="00766547"/>
    <w:rsid w:val="0076699F"/>
    <w:rsid w:val="007730FD"/>
    <w:rsid w:val="0077423E"/>
    <w:rsid w:val="00775EB0"/>
    <w:rsid w:val="00775EC9"/>
    <w:rsid w:val="007826B9"/>
    <w:rsid w:val="00783D96"/>
    <w:rsid w:val="007969E1"/>
    <w:rsid w:val="007A107E"/>
    <w:rsid w:val="007A346E"/>
    <w:rsid w:val="007B36C7"/>
    <w:rsid w:val="007B3D64"/>
    <w:rsid w:val="007B778A"/>
    <w:rsid w:val="007C628F"/>
    <w:rsid w:val="007C6529"/>
    <w:rsid w:val="007D0A76"/>
    <w:rsid w:val="007D1C94"/>
    <w:rsid w:val="007D1E55"/>
    <w:rsid w:val="007D33AC"/>
    <w:rsid w:val="007D7596"/>
    <w:rsid w:val="007F2DA1"/>
    <w:rsid w:val="007F43C7"/>
    <w:rsid w:val="00801586"/>
    <w:rsid w:val="0080790F"/>
    <w:rsid w:val="00822BC5"/>
    <w:rsid w:val="008356B9"/>
    <w:rsid w:val="0084485D"/>
    <w:rsid w:val="00855C7C"/>
    <w:rsid w:val="008658DA"/>
    <w:rsid w:val="0086722A"/>
    <w:rsid w:val="00870EA8"/>
    <w:rsid w:val="00876477"/>
    <w:rsid w:val="0087796E"/>
    <w:rsid w:val="00877FD3"/>
    <w:rsid w:val="00880A43"/>
    <w:rsid w:val="0088123E"/>
    <w:rsid w:val="00884240"/>
    <w:rsid w:val="00890507"/>
    <w:rsid w:val="008A0824"/>
    <w:rsid w:val="008A448F"/>
    <w:rsid w:val="008A44E1"/>
    <w:rsid w:val="008A4504"/>
    <w:rsid w:val="008A54F7"/>
    <w:rsid w:val="008B4EBD"/>
    <w:rsid w:val="008C03F1"/>
    <w:rsid w:val="008C61D5"/>
    <w:rsid w:val="008D1AE4"/>
    <w:rsid w:val="008D73B2"/>
    <w:rsid w:val="008E3E4D"/>
    <w:rsid w:val="00906202"/>
    <w:rsid w:val="0090620B"/>
    <w:rsid w:val="00925333"/>
    <w:rsid w:val="009405AE"/>
    <w:rsid w:val="00941A60"/>
    <w:rsid w:val="00944BED"/>
    <w:rsid w:val="00953532"/>
    <w:rsid w:val="00957B6C"/>
    <w:rsid w:val="00961C9A"/>
    <w:rsid w:val="00965300"/>
    <w:rsid w:val="00970C5C"/>
    <w:rsid w:val="00970F1E"/>
    <w:rsid w:val="00972AAB"/>
    <w:rsid w:val="00980D16"/>
    <w:rsid w:val="00980D8C"/>
    <w:rsid w:val="00983CDE"/>
    <w:rsid w:val="00984A17"/>
    <w:rsid w:val="0098584B"/>
    <w:rsid w:val="0099505A"/>
    <w:rsid w:val="00995777"/>
    <w:rsid w:val="00996DD7"/>
    <w:rsid w:val="009A2B94"/>
    <w:rsid w:val="009A2CB9"/>
    <w:rsid w:val="009B0169"/>
    <w:rsid w:val="009C3FD5"/>
    <w:rsid w:val="009C46FA"/>
    <w:rsid w:val="009D2B74"/>
    <w:rsid w:val="009D4BA1"/>
    <w:rsid w:val="009D6395"/>
    <w:rsid w:val="00A026CE"/>
    <w:rsid w:val="00A10029"/>
    <w:rsid w:val="00A15ABE"/>
    <w:rsid w:val="00A1671F"/>
    <w:rsid w:val="00A221F4"/>
    <w:rsid w:val="00A25A95"/>
    <w:rsid w:val="00A3311F"/>
    <w:rsid w:val="00A33CCA"/>
    <w:rsid w:val="00A369EC"/>
    <w:rsid w:val="00A43980"/>
    <w:rsid w:val="00A440BA"/>
    <w:rsid w:val="00A45C0B"/>
    <w:rsid w:val="00A46700"/>
    <w:rsid w:val="00A574FC"/>
    <w:rsid w:val="00A57D49"/>
    <w:rsid w:val="00A62796"/>
    <w:rsid w:val="00A71B14"/>
    <w:rsid w:val="00A91A41"/>
    <w:rsid w:val="00A92CA0"/>
    <w:rsid w:val="00A97A40"/>
    <w:rsid w:val="00AA3AEA"/>
    <w:rsid w:val="00AC13EC"/>
    <w:rsid w:val="00AC18C2"/>
    <w:rsid w:val="00AC543F"/>
    <w:rsid w:val="00AD19ED"/>
    <w:rsid w:val="00AD69C7"/>
    <w:rsid w:val="00AD6C5E"/>
    <w:rsid w:val="00AD71E7"/>
    <w:rsid w:val="00AE0D32"/>
    <w:rsid w:val="00AE76CE"/>
    <w:rsid w:val="00AF0CAA"/>
    <w:rsid w:val="00B070E7"/>
    <w:rsid w:val="00B10A33"/>
    <w:rsid w:val="00B21AC5"/>
    <w:rsid w:val="00B21C77"/>
    <w:rsid w:val="00B26BF5"/>
    <w:rsid w:val="00B3248A"/>
    <w:rsid w:val="00B37C8A"/>
    <w:rsid w:val="00B45365"/>
    <w:rsid w:val="00B4538F"/>
    <w:rsid w:val="00B550B3"/>
    <w:rsid w:val="00B659F3"/>
    <w:rsid w:val="00B70632"/>
    <w:rsid w:val="00B7453E"/>
    <w:rsid w:val="00B87248"/>
    <w:rsid w:val="00B876D0"/>
    <w:rsid w:val="00B96524"/>
    <w:rsid w:val="00BA0490"/>
    <w:rsid w:val="00BA2AD0"/>
    <w:rsid w:val="00BA406E"/>
    <w:rsid w:val="00BA5D85"/>
    <w:rsid w:val="00BB5282"/>
    <w:rsid w:val="00BC258A"/>
    <w:rsid w:val="00BC4635"/>
    <w:rsid w:val="00BD6805"/>
    <w:rsid w:val="00BE27C5"/>
    <w:rsid w:val="00BE3B93"/>
    <w:rsid w:val="00BE475C"/>
    <w:rsid w:val="00BE7862"/>
    <w:rsid w:val="00BE7BA0"/>
    <w:rsid w:val="00BF5A87"/>
    <w:rsid w:val="00BF7EE6"/>
    <w:rsid w:val="00C139D9"/>
    <w:rsid w:val="00C1513B"/>
    <w:rsid w:val="00C24B72"/>
    <w:rsid w:val="00C332FC"/>
    <w:rsid w:val="00C372D2"/>
    <w:rsid w:val="00C44683"/>
    <w:rsid w:val="00C451D4"/>
    <w:rsid w:val="00C454AB"/>
    <w:rsid w:val="00C530F2"/>
    <w:rsid w:val="00C54202"/>
    <w:rsid w:val="00C62620"/>
    <w:rsid w:val="00C63275"/>
    <w:rsid w:val="00C724DD"/>
    <w:rsid w:val="00C738AC"/>
    <w:rsid w:val="00C90AFC"/>
    <w:rsid w:val="00C9432E"/>
    <w:rsid w:val="00CA0771"/>
    <w:rsid w:val="00CA151F"/>
    <w:rsid w:val="00CC084B"/>
    <w:rsid w:val="00CC43F9"/>
    <w:rsid w:val="00CD142E"/>
    <w:rsid w:val="00CD4AEE"/>
    <w:rsid w:val="00CD6010"/>
    <w:rsid w:val="00CF10C7"/>
    <w:rsid w:val="00CF16D6"/>
    <w:rsid w:val="00CF3ABB"/>
    <w:rsid w:val="00D01FC5"/>
    <w:rsid w:val="00D02AE2"/>
    <w:rsid w:val="00D04EA9"/>
    <w:rsid w:val="00D06399"/>
    <w:rsid w:val="00D11772"/>
    <w:rsid w:val="00D11AC7"/>
    <w:rsid w:val="00D12466"/>
    <w:rsid w:val="00D14438"/>
    <w:rsid w:val="00D15148"/>
    <w:rsid w:val="00D41B32"/>
    <w:rsid w:val="00D43824"/>
    <w:rsid w:val="00D5232F"/>
    <w:rsid w:val="00D531B5"/>
    <w:rsid w:val="00D53D72"/>
    <w:rsid w:val="00D56F9A"/>
    <w:rsid w:val="00D665A5"/>
    <w:rsid w:val="00D667D0"/>
    <w:rsid w:val="00D704D6"/>
    <w:rsid w:val="00D81937"/>
    <w:rsid w:val="00D82F8B"/>
    <w:rsid w:val="00D86705"/>
    <w:rsid w:val="00D914F7"/>
    <w:rsid w:val="00D933CC"/>
    <w:rsid w:val="00DA253C"/>
    <w:rsid w:val="00DA756E"/>
    <w:rsid w:val="00DB09A4"/>
    <w:rsid w:val="00DC20FF"/>
    <w:rsid w:val="00DC3C46"/>
    <w:rsid w:val="00DD142B"/>
    <w:rsid w:val="00DD4B5C"/>
    <w:rsid w:val="00DD50E8"/>
    <w:rsid w:val="00DD7259"/>
    <w:rsid w:val="00DE0713"/>
    <w:rsid w:val="00DE28C9"/>
    <w:rsid w:val="00DE2ABE"/>
    <w:rsid w:val="00DF2D7A"/>
    <w:rsid w:val="00DF65B7"/>
    <w:rsid w:val="00E063C2"/>
    <w:rsid w:val="00E10674"/>
    <w:rsid w:val="00E1084E"/>
    <w:rsid w:val="00E13D92"/>
    <w:rsid w:val="00E20AE4"/>
    <w:rsid w:val="00E305AA"/>
    <w:rsid w:val="00E3603D"/>
    <w:rsid w:val="00E42E1F"/>
    <w:rsid w:val="00E43657"/>
    <w:rsid w:val="00E43F5E"/>
    <w:rsid w:val="00E5477B"/>
    <w:rsid w:val="00E57EF1"/>
    <w:rsid w:val="00E615BE"/>
    <w:rsid w:val="00E62E01"/>
    <w:rsid w:val="00E6414B"/>
    <w:rsid w:val="00E64D79"/>
    <w:rsid w:val="00E65AF0"/>
    <w:rsid w:val="00E66A41"/>
    <w:rsid w:val="00E706BF"/>
    <w:rsid w:val="00E73B71"/>
    <w:rsid w:val="00E73DC9"/>
    <w:rsid w:val="00E749DA"/>
    <w:rsid w:val="00E74ADF"/>
    <w:rsid w:val="00E82A9A"/>
    <w:rsid w:val="00E84842"/>
    <w:rsid w:val="00E914D0"/>
    <w:rsid w:val="00E941D7"/>
    <w:rsid w:val="00E95061"/>
    <w:rsid w:val="00EA1BB0"/>
    <w:rsid w:val="00EA4B8D"/>
    <w:rsid w:val="00EA6494"/>
    <w:rsid w:val="00EB4155"/>
    <w:rsid w:val="00EB5521"/>
    <w:rsid w:val="00EB6EE6"/>
    <w:rsid w:val="00EC4C28"/>
    <w:rsid w:val="00ED54E7"/>
    <w:rsid w:val="00EE4063"/>
    <w:rsid w:val="00EF51A3"/>
    <w:rsid w:val="00F235C5"/>
    <w:rsid w:val="00F247A0"/>
    <w:rsid w:val="00F25793"/>
    <w:rsid w:val="00F4451C"/>
    <w:rsid w:val="00F5057C"/>
    <w:rsid w:val="00F50D1F"/>
    <w:rsid w:val="00F5187D"/>
    <w:rsid w:val="00F57C7F"/>
    <w:rsid w:val="00F656BA"/>
    <w:rsid w:val="00F75E06"/>
    <w:rsid w:val="00F96905"/>
    <w:rsid w:val="00F97A28"/>
    <w:rsid w:val="00FA04FE"/>
    <w:rsid w:val="00FA2566"/>
    <w:rsid w:val="00FA3927"/>
    <w:rsid w:val="00FA3DA8"/>
    <w:rsid w:val="00FB1855"/>
    <w:rsid w:val="00FB1E9C"/>
    <w:rsid w:val="00FC24DD"/>
    <w:rsid w:val="00FC26AD"/>
    <w:rsid w:val="00FC5CA8"/>
    <w:rsid w:val="00FC6D8D"/>
    <w:rsid w:val="00FD796B"/>
    <w:rsid w:val="00FE378D"/>
    <w:rsid w:val="00FE5314"/>
    <w:rsid w:val="00FE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EB982"/>
  <w15:chartTrackingRefBased/>
  <w15:docId w15:val="{290EF148-F912-41FE-8A0C-B4C196F8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15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C267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4D03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4D036E"/>
    <w:rPr>
      <w:rFonts w:ascii="Courier New" w:eastAsia="Times New Roman" w:hAnsi="Courier New" w:cs="Courier New"/>
    </w:rPr>
  </w:style>
  <w:style w:type="paragraph" w:styleId="a3">
    <w:name w:val="List Paragraph"/>
    <w:aliases w:val="Абзац списка 1,Содержание. 2 уровень,Bullet List,FooterText,numbered,List Paragraph,ТЗ список,АвтНомАб4,Цветной список - Акцент 11,SL_Абзац списка,Bullet 1,Use Case List Paragraph,Paragraphe de liste1,lp1,Абзац списка литеральный"/>
    <w:basedOn w:val="a"/>
    <w:link w:val="a4"/>
    <w:uiPriority w:val="1"/>
    <w:qFormat/>
    <w:rsid w:val="004D036E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6C2674"/>
    <w:rPr>
      <w:rFonts w:ascii="Cambria" w:eastAsia="Times New Roman" w:hAnsi="Cambria"/>
      <w:b/>
      <w:bCs/>
      <w:color w:val="365F91"/>
      <w:sz w:val="28"/>
      <w:szCs w:val="28"/>
    </w:rPr>
  </w:style>
  <w:style w:type="character" w:styleId="a5">
    <w:name w:val="Hyperlink"/>
    <w:uiPriority w:val="99"/>
    <w:unhideWhenUsed/>
    <w:rsid w:val="006C2674"/>
    <w:rPr>
      <w:color w:val="0000FF"/>
      <w:u w:val="single"/>
    </w:rPr>
  </w:style>
  <w:style w:type="table" w:styleId="a6">
    <w:name w:val="Table Grid"/>
    <w:basedOn w:val="a1"/>
    <w:uiPriority w:val="59"/>
    <w:rsid w:val="006C2674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1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14256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51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14256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6F1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F1010"/>
    <w:rPr>
      <w:rFonts w:ascii="Tahoma" w:hAnsi="Tahoma" w:cs="Tahoma"/>
      <w:sz w:val="16"/>
      <w:szCs w:val="16"/>
      <w:lang w:eastAsia="en-US"/>
    </w:rPr>
  </w:style>
  <w:style w:type="character" w:styleId="ad">
    <w:name w:val="annotation reference"/>
    <w:uiPriority w:val="99"/>
    <w:semiHidden/>
    <w:unhideWhenUsed/>
    <w:rsid w:val="006F101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F1010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6F1010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F1010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6F1010"/>
    <w:rPr>
      <w:b/>
      <w:bCs/>
      <w:lang w:eastAsia="en-US"/>
    </w:rPr>
  </w:style>
  <w:style w:type="character" w:customStyle="1" w:styleId="a4">
    <w:name w:val="Абзац списка Знак"/>
    <w:aliases w:val="Абзац списка 1 Знак,Содержание. 2 уровень Знак,Bullet List Знак,FooterText Знак,numbered Знак,List Paragraph Знак,ТЗ список Знак,АвтНомАб4 Знак,Цветной список - Акцент 11 Знак,SL_Абзац списка Знак,Bullet 1 Знак,lp1 Знак"/>
    <w:link w:val="a3"/>
    <w:uiPriority w:val="1"/>
    <w:qFormat/>
    <w:rsid w:val="007826B9"/>
    <w:rPr>
      <w:sz w:val="22"/>
      <w:szCs w:val="22"/>
      <w:lang w:eastAsia="en-US"/>
    </w:rPr>
  </w:style>
  <w:style w:type="paragraph" w:styleId="af2">
    <w:name w:val="No Spacing"/>
    <w:link w:val="af3"/>
    <w:uiPriority w:val="1"/>
    <w:qFormat/>
    <w:rsid w:val="007826B9"/>
    <w:rPr>
      <w:rFonts w:eastAsia="Times New Roman"/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1"/>
    <w:locked/>
    <w:rsid w:val="007826B9"/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rsid w:val="007826B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Style3">
    <w:name w:val="Style3"/>
    <w:basedOn w:val="a"/>
    <w:uiPriority w:val="99"/>
    <w:rsid w:val="007826B9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FontStyle112">
    <w:name w:val="Font Style112"/>
    <w:uiPriority w:val="99"/>
    <w:rsid w:val="007826B9"/>
    <w:rPr>
      <w:rFonts w:ascii="Arial" w:hAnsi="Arial"/>
      <w:b/>
      <w:color w:val="000000"/>
      <w:sz w:val="18"/>
    </w:rPr>
  </w:style>
  <w:style w:type="paragraph" w:customStyle="1" w:styleId="ConsPlusNormal">
    <w:name w:val="ConsPlusNormal"/>
    <w:rsid w:val="007826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4">
    <w:name w:val="footnote reference"/>
    <w:uiPriority w:val="99"/>
    <w:semiHidden/>
    <w:unhideWhenUsed/>
    <w:rsid w:val="0073589E"/>
    <w:rPr>
      <w:vertAlign w:val="superscript"/>
    </w:rPr>
  </w:style>
  <w:style w:type="paragraph" w:customStyle="1" w:styleId="1-21">
    <w:name w:val="Средняя сетка 1 - Акцент 21"/>
    <w:basedOn w:val="a"/>
    <w:uiPriority w:val="34"/>
    <w:qFormat/>
    <w:rsid w:val="00D8193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5">
    <w:name w:val="Subtitle"/>
    <w:basedOn w:val="a"/>
    <w:next w:val="a"/>
    <w:link w:val="af6"/>
    <w:uiPriority w:val="11"/>
    <w:qFormat/>
    <w:rsid w:val="007D1C94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af6">
    <w:name w:val="Подзаголовок Знак"/>
    <w:link w:val="af5"/>
    <w:uiPriority w:val="11"/>
    <w:rsid w:val="007D1C94"/>
    <w:rPr>
      <w:rFonts w:ascii="Calibri Light" w:eastAsia="Times New Roman" w:hAnsi="Calibri Light"/>
      <w:sz w:val="24"/>
      <w:szCs w:val="24"/>
      <w:lang w:eastAsia="en-US"/>
    </w:rPr>
  </w:style>
  <w:style w:type="character" w:styleId="af7">
    <w:name w:val="Unresolved Mention"/>
    <w:basedOn w:val="a0"/>
    <w:uiPriority w:val="99"/>
    <w:semiHidden/>
    <w:unhideWhenUsed/>
    <w:rsid w:val="00E305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kos1996@mail.ru" TargetMode="External"/><Relationship Id="rId13" Type="http://schemas.openxmlformats.org/officeDocument/2006/relationships/hyperlink" Target="https://business.center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usiness.centerr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usiness.centerr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usiness.centerr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centerR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2F7CA-242A-43DF-95A2-0DD1633FA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9</Pages>
  <Words>4614</Words>
  <Characters>26303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30856</CharactersWithSpaces>
  <SharedDoc>false</SharedDoc>
  <HLinks>
    <vt:vector size="66" baseType="variant">
      <vt:variant>
        <vt:i4>4391039</vt:i4>
      </vt:variant>
      <vt:variant>
        <vt:i4>30</vt:i4>
      </vt:variant>
      <vt:variant>
        <vt:i4>0</vt:i4>
      </vt:variant>
      <vt:variant>
        <vt:i4>5</vt:i4>
      </vt:variant>
      <vt:variant>
        <vt:lpwstr>mailto:centerRID@mail.ru</vt:lpwstr>
      </vt:variant>
      <vt:variant>
        <vt:lpwstr/>
      </vt:variant>
      <vt:variant>
        <vt:i4>6815807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consultantplus://offline/ref=E07180083905BF808DF1D4EC55D6F6E89452D734ADA7EDDB9313B908864899B6AAA13BF232EDC4F709B82E2B3040BE369A80600D1D6DC6C2g5AFQ</vt:lpwstr>
      </vt:variant>
      <vt:variant>
        <vt:lpwstr/>
      </vt:variant>
      <vt:variant>
        <vt:i4>6160476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consultantplus://offline/ref=E07180083905BF808DF1D4EC55D6F6E89453D236AAA4EDDB9313B908864899B6AAA13BF234E4CFAA5BF72F777411AD369780620401g6ACQ</vt:lpwstr>
      </vt:variant>
      <vt:variant>
        <vt:lpwstr/>
      </vt:variant>
      <vt:variant>
        <vt:i4>6815807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consultantplus://offline/ref=E07180083905BF808DF1D4EC55D6F6E89452D734ADA7EDDB9313B908864899B6AAA13BF232EDC4F709B82E2B3040BE369A80600D1D6DC6C2g5AFQ</vt:lpwstr>
      </vt:variant>
      <vt:variant>
        <vt:lpwstr/>
      </vt:variant>
      <vt:variant>
        <vt:i4>6160476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consultantplus://offline/ref=E07180083905BF808DF1D4EC55D6F6E89453D236AAA4EDDB9313B908864899B6AAA13BF234E4CFAA5BF72F777411AD369780620401g6ACQ</vt:lpwstr>
      </vt:variant>
      <vt:variant>
        <vt:lpwstr/>
      </vt:variant>
      <vt:variant>
        <vt:i4>6029402</vt:i4>
      </vt:variant>
      <vt:variant>
        <vt:i4>15</vt:i4>
      </vt:variant>
      <vt:variant>
        <vt:i4>0</vt:i4>
      </vt:variant>
      <vt:variant>
        <vt:i4>5</vt:i4>
      </vt:variant>
      <vt:variant>
        <vt:lpwstr>https://business.centerr.ru/</vt:lpwstr>
      </vt:variant>
      <vt:variant>
        <vt:lpwstr/>
      </vt:variant>
      <vt:variant>
        <vt:i4>6029402</vt:i4>
      </vt:variant>
      <vt:variant>
        <vt:i4>12</vt:i4>
      </vt:variant>
      <vt:variant>
        <vt:i4>0</vt:i4>
      </vt:variant>
      <vt:variant>
        <vt:i4>5</vt:i4>
      </vt:variant>
      <vt:variant>
        <vt:lpwstr>https://business.centerr.ru/</vt:lpwstr>
      </vt:variant>
      <vt:variant>
        <vt:lpwstr/>
      </vt:variant>
      <vt:variant>
        <vt:i4>6029402</vt:i4>
      </vt:variant>
      <vt:variant>
        <vt:i4>9</vt:i4>
      </vt:variant>
      <vt:variant>
        <vt:i4>0</vt:i4>
      </vt:variant>
      <vt:variant>
        <vt:i4>5</vt:i4>
      </vt:variant>
      <vt:variant>
        <vt:lpwstr>https://business.centerr.ru/</vt:lpwstr>
      </vt:variant>
      <vt:variant>
        <vt:lpwstr/>
      </vt:variant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https://business.centerr.ru/</vt:lpwstr>
      </vt:variant>
      <vt:variant>
        <vt:lpwstr/>
      </vt:variant>
      <vt:variant>
        <vt:i4>1376291</vt:i4>
      </vt:variant>
      <vt:variant>
        <vt:i4>3</vt:i4>
      </vt:variant>
      <vt:variant>
        <vt:i4>0</vt:i4>
      </vt:variant>
      <vt:variant>
        <vt:i4>5</vt:i4>
      </vt:variant>
      <vt:variant>
        <vt:lpwstr>mailto:info@centerR.ru</vt:lpwstr>
      </vt:variant>
      <vt:variant>
        <vt:lpwstr/>
      </vt:variant>
      <vt:variant>
        <vt:i4>4391039</vt:i4>
      </vt:variant>
      <vt:variant>
        <vt:i4>0</vt:i4>
      </vt:variant>
      <vt:variant>
        <vt:i4>0</vt:i4>
      </vt:variant>
      <vt:variant>
        <vt:i4>5</vt:i4>
      </vt:variant>
      <vt:variant>
        <vt:lpwstr>mailto:centerRID@mail.ru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В.М.</dc:creator>
  <cp:keywords/>
  <dc:description/>
  <cp:lastModifiedBy>Владелец</cp:lastModifiedBy>
  <cp:revision>11</cp:revision>
  <cp:lastPrinted>2024-09-16T13:29:00Z</cp:lastPrinted>
  <dcterms:created xsi:type="dcterms:W3CDTF">2025-09-09T15:40:00Z</dcterms:created>
  <dcterms:modified xsi:type="dcterms:W3CDTF">2025-09-10T14:58:00Z</dcterms:modified>
</cp:coreProperties>
</file>