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8475" w14:textId="522C363C" w:rsidR="008578DA" w:rsidRDefault="00B949EE">
      <w:pPr>
        <w:keepNext/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</w:t>
      </w:r>
    </w:p>
    <w:p w14:paraId="68DC52BF" w14:textId="77777777" w:rsidR="008578DA" w:rsidRDefault="008578DA">
      <w:pPr>
        <w:keepNext/>
        <w:shd w:val="clear" w:color="auto" w:fill="FFFFFF"/>
        <w:tabs>
          <w:tab w:val="left" w:pos="851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75F45D9" w14:textId="77777777" w:rsidR="008578DA" w:rsidRDefault="00B949EE">
      <w:pPr>
        <w:keepNext/>
        <w:shd w:val="clear" w:color="auto" w:fill="FFFFFF"/>
        <w:tabs>
          <w:tab w:val="left" w:pos="851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СВЕДЕНИЯ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 БЕНЕФИЦИАРНОМ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ВЛАДЕЛЬЦЕ/КОНЕЧНОМ БЕНЕФИЦИАРЕ-физическом лице</w:t>
      </w:r>
    </w:p>
    <w:p w14:paraId="4D077537" w14:textId="77777777" w:rsidR="008578DA" w:rsidRDefault="00B949EE">
      <w:pPr>
        <w:keepNext/>
        <w:tabs>
          <w:tab w:val="left" w:pos="567"/>
        </w:tabs>
        <w:spacing w:before="60" w:after="0" w:line="240" w:lineRule="auto"/>
        <w:ind w:left="-709"/>
        <w:rPr>
          <w:rFonts w:ascii="Times New Roman" w:eastAsia="@Meiryo UI" w:hAnsi="Times New Roman" w:cs="Times New Roman"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Претендента на участие в торгах__________________________ ИНН______________</w:t>
      </w:r>
    </w:p>
    <w:p w14:paraId="3228A196" w14:textId="77777777" w:rsidR="008578DA" w:rsidRDefault="00B949EE">
      <w:pPr>
        <w:keepNext/>
        <w:tabs>
          <w:tab w:val="left" w:pos="567"/>
        </w:tabs>
        <w:spacing w:before="60" w:after="0" w:line="240" w:lineRule="auto"/>
        <w:rPr>
          <w:rFonts w:ascii="Times New Roman" w:eastAsia="@Meiryo UI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@Meiryo UI" w:hAnsi="Times New Roman" w:cs="Times New Roman"/>
          <w:color w:val="000000"/>
          <w:sz w:val="20"/>
          <w:szCs w:val="20"/>
          <w:lang w:eastAsia="ru-RU"/>
        </w:rPr>
        <w:t>(При заполнении сведений не должно быть пустых граф, при отсутствии реквизита проставляется «нет»)</w:t>
      </w:r>
    </w:p>
    <w:tbl>
      <w:tblPr>
        <w:tblpPr w:leftFromText="180" w:rightFromText="180" w:bottomFromText="200" w:vertAnchor="page" w:horzAnchor="margin" w:tblpXSpec="center" w:tblpY="372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99"/>
        <w:gridCol w:w="3260"/>
      </w:tblGrid>
      <w:tr w:rsidR="008578DA" w14:paraId="3563F8F7" w14:textId="77777777" w:rsidTr="00865232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BD2D4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Идентификационные данные бенефициарного владельца/конечного бенефициара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(данные заполняются отдельно на каждое лицо)</w:t>
            </w:r>
          </w:p>
        </w:tc>
      </w:tr>
      <w:tr w:rsidR="008578DA" w14:paraId="0B8A66D4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2EF6D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7FE51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 последнего)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43B78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3D80FCC3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78CA2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B16D7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816D7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4A8552CE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DA9B2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3D7DF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D676C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DE90F3E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687FE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C0F57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53E04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314CACF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ABE06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8D9CC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 (регистрации) или места пребывания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85D6D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372E14E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5211E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46566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документа, удостоверяющего личность:</w:t>
            </w:r>
          </w:p>
        </w:tc>
      </w:tr>
      <w:tr w:rsidR="008578DA" w14:paraId="12CA1127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A52DE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9C6EB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10F05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8578DA" w14:paraId="791595DC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0D2F1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95638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серия (при наличии) и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D8720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8578DA" w14:paraId="64A502E5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324D0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81E32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B4DD1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8578DA" w14:paraId="6375EBED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CFF55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C282F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наименование органа, выдавшего документ, и код подразделения (при наличии)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E77C6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3E6DC622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8CCD2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67972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миграционной карты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</w:tr>
      <w:tr w:rsidR="008578DA" w14:paraId="26EF9C6E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6D747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D78DC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 карты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2875B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8578DA" w14:paraId="61764E93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0F0CA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26481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начала и дата окончания срока пребывания в РФ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66AA7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8578DA" w14:paraId="164D6235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1494D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5D807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8</w:t>
            </w:r>
          </w:p>
        </w:tc>
      </w:tr>
      <w:tr w:rsidR="008578DA" w14:paraId="75C2B285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D40AE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71A3E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серия (если имеется) и номер документа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69DDB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333001A3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7A1F6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D27C4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начала срока действия права пребывания (проживания) в РФ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B7C64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12C97C7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BA6FA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199B6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окончания срока действия права пребывания (проживания) в РФ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2D39B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30E52056" w14:textId="77777777" w:rsidTr="008652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7AF84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54F77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налогоплательщика (ИНН) (при наличии)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67360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178A743" w14:textId="77777777" w:rsidTr="00865232">
        <w:trPr>
          <w:trHeight w:val="11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663D3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074AA" w14:textId="77777777" w:rsidR="008578DA" w:rsidRDefault="00B949EE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Должности, занимаемые конечным бенефициаром – физическим лицом за последние десять лет, в том числе по совместительству (в хронологическом порядке)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85D86" w14:textId="77777777" w:rsidR="008578DA" w:rsidRDefault="008578DA">
            <w:pPr>
              <w:keepNext/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3010"/>
        <w:gridCol w:w="5300"/>
      </w:tblGrid>
      <w:tr w:rsidR="00865232" w14:paraId="4E40FAE0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16AD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11.</w:t>
            </w:r>
          </w:p>
        </w:tc>
        <w:tc>
          <w:tcPr>
            <w:tcW w:w="8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CAE9" w14:textId="77777777" w:rsidR="00865232" w:rsidRDefault="00865232" w:rsidP="00BF3541">
            <w:pPr>
              <w:keepNext/>
              <w:spacing w:after="0" w:line="288" w:lineRule="auto"/>
              <w:rPr>
                <w:rFonts w:ascii="MS Gothic" w:eastAsia="MS Gothic" w:hAnsi="MS Gothic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информация:</w:t>
            </w:r>
          </w:p>
        </w:tc>
      </w:tr>
      <w:tr w:rsidR="00865232" w14:paraId="1447F99D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3FFD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AADF" w14:textId="77777777" w:rsidR="00865232" w:rsidRDefault="00865232" w:rsidP="00BF3541">
            <w:pPr>
              <w:keepNext/>
              <w:spacing w:after="0" w:line="288" w:lineRule="auto"/>
              <w:ind w:hanging="1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 телефона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FE4F" w14:textId="77777777" w:rsidR="00865232" w:rsidRDefault="00865232" w:rsidP="00BF3541">
            <w:pPr>
              <w:keepNext/>
              <w:spacing w:after="0" w:line="288" w:lineRule="auto"/>
              <w:rPr>
                <w:rFonts w:ascii="MS Gothic" w:eastAsia="MS Gothic" w:hAnsi="MS Gothic" w:cs="Times New Roman"/>
                <w:sz w:val="20"/>
                <w:szCs w:val="20"/>
                <w:lang w:eastAsia="ru-RU"/>
              </w:rPr>
            </w:pPr>
          </w:p>
        </w:tc>
      </w:tr>
      <w:tr w:rsidR="00865232" w14:paraId="3948997E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B881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F6BE" w14:textId="77777777" w:rsidR="00865232" w:rsidRDefault="00865232" w:rsidP="00BF3541">
            <w:pPr>
              <w:keepNext/>
              <w:spacing w:after="0" w:line="288" w:lineRule="auto"/>
              <w:ind w:hanging="1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 факса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B49C" w14:textId="77777777" w:rsidR="00865232" w:rsidRDefault="00865232" w:rsidP="00BF3541">
            <w:pPr>
              <w:keepNext/>
              <w:spacing w:after="0" w:line="288" w:lineRule="auto"/>
              <w:rPr>
                <w:rFonts w:ascii="MS Gothic" w:eastAsia="MS Gothic" w:hAnsi="MS Gothic" w:cs="Times New Roman"/>
                <w:sz w:val="20"/>
                <w:szCs w:val="20"/>
                <w:lang w:eastAsia="ru-RU"/>
              </w:rPr>
            </w:pPr>
          </w:p>
        </w:tc>
      </w:tr>
      <w:tr w:rsidR="00865232" w14:paraId="3A2C0EED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41EE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020E" w14:textId="77777777" w:rsidR="00865232" w:rsidRDefault="00865232" w:rsidP="00BF3541">
            <w:pPr>
              <w:keepNext/>
              <w:spacing w:after="0" w:line="288" w:lineRule="auto"/>
              <w:ind w:hanging="1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E93" w14:textId="77777777" w:rsidR="00865232" w:rsidRDefault="00865232" w:rsidP="00BF3541">
            <w:pPr>
              <w:keepNext/>
              <w:spacing w:after="0" w:line="288" w:lineRule="auto"/>
              <w:rPr>
                <w:rFonts w:ascii="MS Gothic" w:eastAsia="MS Gothic" w:hAnsi="MS Gothic" w:cs="Times New Roman"/>
                <w:sz w:val="20"/>
                <w:szCs w:val="20"/>
                <w:lang w:eastAsia="ru-RU"/>
              </w:rPr>
            </w:pPr>
          </w:p>
        </w:tc>
      </w:tr>
      <w:tr w:rsidR="00865232" w14:paraId="52AFD85B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658D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A8B1" w14:textId="77777777" w:rsidR="00865232" w:rsidRDefault="00865232" w:rsidP="00BF3541">
            <w:pPr>
              <w:keepNext/>
              <w:spacing w:after="0" w:line="288" w:lineRule="auto"/>
              <w:ind w:hanging="1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почтовый адрес (при наличии)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594F" w14:textId="77777777" w:rsidR="00865232" w:rsidRDefault="00865232" w:rsidP="00BF3541">
            <w:pPr>
              <w:keepNext/>
              <w:spacing w:after="0" w:line="288" w:lineRule="auto"/>
              <w:rPr>
                <w:rFonts w:ascii="MS Gothic" w:eastAsia="MS Gothic" w:hAnsi="MS Gothic" w:cs="Times New Roman"/>
                <w:sz w:val="20"/>
                <w:szCs w:val="20"/>
                <w:lang w:eastAsia="ru-RU"/>
              </w:rPr>
            </w:pPr>
          </w:p>
        </w:tc>
      </w:tr>
      <w:tr w:rsidR="00865232" w14:paraId="159B2A2C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FECA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5C28" w14:textId="77777777" w:rsidR="00865232" w:rsidRDefault="00865232" w:rsidP="00BF3541">
            <w:pPr>
              <w:keepNext/>
              <w:spacing w:after="0" w:line="288" w:lineRule="auto"/>
              <w:ind w:hanging="1"/>
              <w:contextualSpacing/>
              <w:rPr>
                <w:rFonts w:ascii="Times New Roman" w:eastAsia="@Meiryo UI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отнесения физического лица к бенефициарному владельцу организации</w:t>
            </w:r>
          </w:p>
          <w:p w14:paraId="3BEE3D07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EDC" w14:textId="77777777" w:rsidR="00865232" w:rsidRDefault="00865232" w:rsidP="00BF3541">
            <w:pPr>
              <w:keepNext/>
              <w:spacing w:after="0" w:line="288" w:lineRule="auto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S Gothic" w:eastAsia="MS Gothic" w:hAnsi="MS Gothic" w:cs="Times New Roman" w:hint="eastAsia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физическое лицо имеет преобладающее участие (более 25 процентов) в капитале организации;</w:t>
            </w:r>
          </w:p>
          <w:p w14:paraId="734ED52D" w14:textId="77777777" w:rsidR="00865232" w:rsidRDefault="00865232" w:rsidP="00BF3541">
            <w:pPr>
              <w:keepNext/>
              <w:spacing w:after="0" w:line="288" w:lineRule="auto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физическое лицо косвенно (через третьих лиц) имеет преобладающее участие (более 25%) в капитале организации;</w:t>
            </w:r>
          </w:p>
          <w:p w14:paraId="32551596" w14:textId="77777777" w:rsidR="00865232" w:rsidRDefault="00865232" w:rsidP="00BF3541">
            <w:pPr>
              <w:keepNext/>
              <w:spacing w:after="0" w:line="288" w:lineRule="auto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физическое лицо владеет более 25% от общего числа акций организации с правом голоса;</w:t>
            </w:r>
          </w:p>
          <w:p w14:paraId="0529E740" w14:textId="77777777" w:rsidR="00865232" w:rsidRDefault="00865232" w:rsidP="00BF3541">
            <w:pPr>
              <w:keepNext/>
              <w:spacing w:after="0" w:line="240" w:lineRule="auto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физическое лицо имеет право (возможность), в том числе на основании договора оказывать прямое или косвенное (через третьих лиц) существенное влияние на принимаемые решения, использовать свои полномочия с целью оказания влияния на величину получаемого дохода</w:t>
            </w:r>
          </w:p>
          <w:p w14:paraId="339927DD" w14:textId="77777777" w:rsidR="00865232" w:rsidRDefault="00865232" w:rsidP="00BF354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MS Mincho" w:eastAsia="MS Mincho" w:hAnsi="MS Mincho" w:cs="MS Mincho" w:hint="eastAsia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>физическое лицо является конечным бенефициаром, но не является бенефициарным владельцем в соответствии с Федеральным законом №115-ФЗ, т.к. доля (косвенного/прямого) владения в УК/бизнесе менее 25%</w:t>
            </w:r>
          </w:p>
        </w:tc>
      </w:tr>
      <w:tr w:rsidR="00865232" w14:paraId="7C46AE38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8823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A2B9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ли бенефициарный владелец - физическое лицо (заполнение данного пункта применимо только для бенефициарного владельца):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5E5D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>иностранным публичным должностным лицом;</w:t>
            </w:r>
          </w:p>
          <w:p w14:paraId="122FD062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супругом или близким родственником публичного должностного лица;</w:t>
            </w:r>
          </w:p>
          <w:p w14:paraId="4F59F4BA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должностным лицом публичной международной организации; </w:t>
            </w:r>
          </w:p>
          <w:p w14:paraId="490E5518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лицом, замещающим (занимающим) государственную должность Российской Федерации;</w:t>
            </w:r>
          </w:p>
          <w:p w14:paraId="45E3452C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лицом, замещающим (занимающим) должность члена Совета директоров Банка России;</w:t>
            </w:r>
          </w:p>
          <w:p w14:paraId="3AE17F74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лицом, замещающим (занимающим) должность федеральной государственной службы, назначение на которую и освобождение </w:t>
            </w:r>
            <w:proofErr w:type="gramStart"/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>от  которой</w:t>
            </w:r>
            <w:proofErr w:type="gramEnd"/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осуществляются Президентом Российской Федерации или Правительством Российской Федерации;</w:t>
            </w:r>
          </w:p>
          <w:p w14:paraId="77E35024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S Gothic" w:eastAsia="MS Gothic" w:hAnsi="MS Gothic" w:cs="Times New Roman" w:hint="eastAsia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лицом, замещающим (</w:t>
            </w:r>
            <w:proofErr w:type="gramStart"/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>занимающим)  должность</w:t>
            </w:r>
            <w:proofErr w:type="gramEnd"/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в Банке России;</w:t>
            </w:r>
          </w:p>
          <w:p w14:paraId="66866E76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лицом, замещающим (занимающим) должность в государственной корпорации и иной организации, созданной Российской </w:t>
            </w:r>
            <w:proofErr w:type="gramStart"/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>Федерацией  на</w:t>
            </w:r>
            <w:proofErr w:type="gramEnd"/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основании федеральных законов</w:t>
            </w:r>
          </w:p>
          <w:p w14:paraId="4E488899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@Meiryo UI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i/>
                <w:sz w:val="20"/>
                <w:szCs w:val="20"/>
                <w:lang w:eastAsia="ru-RU"/>
              </w:rPr>
              <w:t>В случае проставления отметки в одном из перечисленных выше пунктов укажите:</w:t>
            </w:r>
          </w:p>
          <w:p w14:paraId="4FAD265B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>Занимаемую должность (титул, звание, сан): ………………………</w:t>
            </w:r>
          </w:p>
          <w:p w14:paraId="40A5438E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@Meiryo UI" w:hAnsi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Наименование и адрес работодателя: 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u w:val="single"/>
                <w:lang w:eastAsia="ru-RU"/>
              </w:rPr>
              <w:t>……………………………….</w:t>
            </w:r>
          </w:p>
          <w:p w14:paraId="1F1D77E7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  <w:p w14:paraId="488DA02D" w14:textId="77777777" w:rsidR="00865232" w:rsidRDefault="00865232" w:rsidP="00BF3541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MS Mincho" w:hAnsi="Segoe UI Symbol" w:cs="Segoe UI Symbol"/>
                <w:sz w:val="20"/>
                <w:szCs w:val="20"/>
                <w:lang w:eastAsia="ru-RU"/>
              </w:rPr>
              <w:t>☐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  <w:t xml:space="preserve"> Бенефициарный владелец не относится ни к одной из вышеуказанных категорий лиц</w:t>
            </w:r>
          </w:p>
        </w:tc>
      </w:tr>
      <w:tr w:rsidR="00865232" w14:paraId="24E283B4" w14:textId="77777777" w:rsidTr="00BF354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8C4F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972E" w14:textId="77777777" w:rsidR="00865232" w:rsidRDefault="00865232" w:rsidP="00BF354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страхования (при наличии).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8970" w14:textId="77777777" w:rsidR="00865232" w:rsidRDefault="00865232" w:rsidP="00BF3541">
            <w:pPr>
              <w:keepNext/>
              <w:spacing w:after="0" w:line="288" w:lineRule="auto"/>
              <w:ind w:right="102"/>
              <w:jc w:val="both"/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</w:pPr>
          </w:p>
        </w:tc>
      </w:tr>
    </w:tbl>
    <w:p w14:paraId="2D52AA0A" w14:textId="77777777" w:rsidR="00865232" w:rsidRDefault="00865232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578DA" w14:paraId="4340DC51" w14:textId="77777777">
        <w:trPr>
          <w:hidden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A761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F9B2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0A1C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</w:tr>
      <w:tr w:rsidR="008578DA" w14:paraId="1B99CE77" w14:textId="77777777">
        <w:trPr>
          <w:hidden/>
        </w:trPr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EAEA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E487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00DC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</w:tr>
    </w:tbl>
    <w:p w14:paraId="67CDEE38" w14:textId="77777777" w:rsidR="00865232" w:rsidRDefault="00865232">
      <w:pPr>
        <w:keepNext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6CDA02CA" w14:textId="77777777" w:rsidR="008578DA" w:rsidRDefault="008578DA">
      <w:pPr>
        <w:keepNext/>
        <w:tabs>
          <w:tab w:val="left" w:pos="0"/>
          <w:tab w:val="left" w:pos="851"/>
        </w:tabs>
        <w:spacing w:after="120" w:line="240" w:lineRule="auto"/>
        <w:ind w:left="142" w:right="283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2A9E391" w14:textId="77777777" w:rsidR="008578DA" w:rsidRDefault="00B949EE">
      <w:pPr>
        <w:keepNext/>
        <w:spacing w:after="0" w:line="240" w:lineRule="auto"/>
        <w:ind w:left="142" w:right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A8BDF9B" w14:textId="77777777" w:rsidR="008578DA" w:rsidRDefault="00B949EE">
      <w:pPr>
        <w:spacing w:after="0" w:line="240" w:lineRule="auto"/>
        <w:ind w:left="142" w:right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предоставляю право ПАО Сбербанк на обработку, в т.ч. автоматизированную, своих персональных данных в соответствии с Федеральным законом от 27.07.2006 № 152 – ФЗ «О персональных данных»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получения кредита и исполнения договорных обязательств, а также разработки ПАО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Сбербанк  новых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продуктов и услуг и информирования меня об этих продуктах и услугах. ПАО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Сбербанк  может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</w:t>
      </w:r>
    </w:p>
    <w:p w14:paraId="730E2469" w14:textId="77777777" w:rsidR="008578DA" w:rsidRDefault="00B949EE">
      <w:pPr>
        <w:spacing w:after="0" w:line="240" w:lineRule="auto"/>
        <w:ind w:left="142" w:right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Согласие представляется с момента подписания настоящего документа и действительно в течение пяти лет после исполнения договорных обязательств. По истечении указанного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срока  действие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считается продленным на каждые следующие пять лет при отсутствии сведений о его отзыве. Настоящее согласие может быть отозвано мной при предоставлении в ПАО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Сбербанк  заявления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простой письменной форме в соответствии с требованиями законодательства Российской Федерации.</w:t>
      </w:r>
    </w:p>
    <w:p w14:paraId="0097BE98" w14:textId="77777777" w:rsidR="008578DA" w:rsidRDefault="008578DA">
      <w:pPr>
        <w:spacing w:after="0" w:line="240" w:lineRule="auto"/>
        <w:ind w:left="142" w:right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X="250" w:tblpY="-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1742"/>
        <w:gridCol w:w="1477"/>
        <w:gridCol w:w="2492"/>
        <w:gridCol w:w="2732"/>
      </w:tblGrid>
      <w:tr w:rsidR="008578DA" w14:paraId="31EB14F3" w14:textId="7777777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76CE" w14:textId="77777777" w:rsidR="008578DA" w:rsidRDefault="00B949EE">
            <w:pPr>
              <w:spacing w:after="0" w:line="240" w:lineRule="auto"/>
              <w:ind w:left="28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8F68" w14:textId="77777777" w:rsidR="008578DA" w:rsidRDefault="00B949EE">
            <w:pPr>
              <w:spacing w:after="0" w:line="240" w:lineRule="auto"/>
              <w:ind w:left="28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7488" w14:textId="77777777" w:rsidR="008578DA" w:rsidRDefault="00B949EE">
            <w:pPr>
              <w:spacing w:after="0" w:line="240" w:lineRule="auto"/>
              <w:ind w:left="28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40AD" w14:textId="77777777" w:rsidR="008578DA" w:rsidRDefault="00B949EE">
            <w:pPr>
              <w:spacing w:after="0" w:line="240" w:lineRule="auto"/>
              <w:ind w:left="28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Расшифровка подписи (ФИО)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FA54" w14:textId="77777777" w:rsidR="008578DA" w:rsidRDefault="00B949EE">
            <w:pPr>
              <w:spacing w:after="0" w:line="240" w:lineRule="auto"/>
              <w:ind w:left="28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Согласен / не согласен</w:t>
            </w:r>
          </w:p>
        </w:tc>
      </w:tr>
      <w:tr w:rsidR="008578DA" w14:paraId="306B6950" w14:textId="7777777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7D1B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2B94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C480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4687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95B1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78DA" w14:paraId="232D33A5" w14:textId="77777777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FCE1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FCE9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40D3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B1BF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D716" w14:textId="77777777" w:rsidR="008578DA" w:rsidRDefault="008578DA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2313D1" w14:textId="77777777" w:rsidR="008578DA" w:rsidRDefault="008578DA">
      <w:pPr>
        <w:keepNext/>
        <w:spacing w:after="0" w:line="240" w:lineRule="auto"/>
        <w:ind w:left="284" w:right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14BBE85C" w14:textId="77777777" w:rsidR="008578DA" w:rsidRDefault="00B949EE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___________________________________________________________________________________                            </w:t>
      </w:r>
    </w:p>
    <w:p w14:paraId="07CDC414" w14:textId="77777777" w:rsidR="008578DA" w:rsidRDefault="00B949E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 и ФИО (полностью) уполномоченного лица Клиента)</w:t>
      </w:r>
    </w:p>
    <w:p w14:paraId="7BE7DEA5" w14:textId="77777777" w:rsidR="008578DA" w:rsidRDefault="008578DA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5566AB" w14:textId="77777777" w:rsidR="008578DA" w:rsidRDefault="00B949EE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</w:t>
      </w:r>
    </w:p>
    <w:p w14:paraId="2C505203" w14:textId="77777777" w:rsidR="008578DA" w:rsidRDefault="00B949EE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</w:p>
    <w:p w14:paraId="20671728" w14:textId="77777777" w:rsidR="008578DA" w:rsidRDefault="008578DA">
      <w:pPr>
        <w:keepNext/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019BF" w14:textId="77777777" w:rsidR="008578DA" w:rsidRDefault="00B949EE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«_____» _________ 20__ г.</w:t>
      </w:r>
    </w:p>
    <w:p w14:paraId="6F188169" w14:textId="77777777" w:rsidR="008578DA" w:rsidRDefault="008578DA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D515B0" w14:textId="77777777" w:rsidR="008578DA" w:rsidRDefault="008578DA">
      <w:pPr>
        <w:rPr>
          <w:rFonts w:ascii="Calibri" w:eastAsia="Calibri" w:hAnsi="Calibri" w:cs="Times New Roman"/>
        </w:rPr>
      </w:pPr>
    </w:p>
    <w:p w14:paraId="49ADE052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E838C65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7ADDA08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392287E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9283D79" w14:textId="77777777" w:rsidR="008578DA" w:rsidRDefault="008578DA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249B85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1F59EE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FB4CA3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975864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AFA4F" w14:textId="77777777" w:rsidR="008578DA" w:rsidRDefault="008578DA">
      <w:pPr>
        <w:spacing w:after="0" w:line="240" w:lineRule="auto"/>
        <w:ind w:left="524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F1A11B" w14:textId="77777777" w:rsidR="008578DA" w:rsidRDefault="008578DA">
      <w:pPr>
        <w:spacing w:after="0" w:line="240" w:lineRule="auto"/>
        <w:ind w:left="524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0BE850B" w14:textId="77777777" w:rsidR="008578DA" w:rsidRDefault="008578DA">
      <w:pPr>
        <w:spacing w:after="0" w:line="240" w:lineRule="auto"/>
        <w:ind w:left="524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02B0C5" w14:textId="77777777" w:rsidR="008578DA" w:rsidRDefault="008578DA">
      <w:pPr>
        <w:spacing w:after="0" w:line="240" w:lineRule="auto"/>
        <w:ind w:left="524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8578DA" w:rsidSect="006E60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4890E" w14:textId="77777777" w:rsidR="00BE197F" w:rsidRDefault="00BE197F">
      <w:pPr>
        <w:spacing w:after="0" w:line="240" w:lineRule="auto"/>
      </w:pPr>
      <w:r>
        <w:separator/>
      </w:r>
    </w:p>
  </w:endnote>
  <w:endnote w:type="continuationSeparator" w:id="0">
    <w:p w14:paraId="6F4AD0F4" w14:textId="77777777" w:rsidR="00BE197F" w:rsidRDefault="00BE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Meiryo UI">
    <w:charset w:val="8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ADC97" w14:textId="77777777" w:rsidR="00BE197F" w:rsidRDefault="00BE197F">
      <w:pPr>
        <w:spacing w:after="0" w:line="240" w:lineRule="auto"/>
      </w:pPr>
      <w:r>
        <w:separator/>
      </w:r>
    </w:p>
  </w:footnote>
  <w:footnote w:type="continuationSeparator" w:id="0">
    <w:p w14:paraId="46B63A7D" w14:textId="77777777" w:rsidR="00BE197F" w:rsidRDefault="00BE197F">
      <w:pPr>
        <w:spacing w:after="0" w:line="240" w:lineRule="auto"/>
      </w:pPr>
      <w:r>
        <w:continuationSeparator/>
      </w:r>
    </w:p>
  </w:footnote>
  <w:footnote w:id="1">
    <w:p w14:paraId="04DD5C82" w14:textId="77777777" w:rsidR="00BF3541" w:rsidRDefault="00BF3541">
      <w:pPr>
        <w:pStyle w:val="aff"/>
        <w:rPr>
          <w:sz w:val="18"/>
          <w:szCs w:val="18"/>
        </w:rPr>
      </w:pPr>
      <w:r>
        <w:rPr>
          <w:rStyle w:val="aff1"/>
        </w:rPr>
        <w:footnoteRef/>
      </w:r>
      <w:r>
        <w:t xml:space="preserve"> </w:t>
      </w:r>
      <w:r>
        <w:rPr>
          <w:sz w:val="18"/>
          <w:szCs w:val="18"/>
        </w:rPr>
        <w:t>В рамках заполнения данного Приложения просим обратить внимание, что:</w:t>
      </w:r>
    </w:p>
    <w:p w14:paraId="3B329D1A" w14:textId="77777777" w:rsidR="00BF3541" w:rsidRDefault="00BF3541">
      <w:pPr>
        <w:pStyle w:val="aff4"/>
        <w:keepNext/>
        <w:widowControl/>
        <w:spacing w:before="40" w:after="40"/>
        <w:rPr>
          <w:sz w:val="18"/>
          <w:szCs w:val="18"/>
        </w:rPr>
      </w:pPr>
      <w:r>
        <w:rPr>
          <w:sz w:val="18"/>
          <w:szCs w:val="18"/>
        </w:rPr>
        <w:t>В целях предоставления требуемой информации для Банка:</w:t>
      </w:r>
    </w:p>
    <w:p w14:paraId="1FC1B8ED" w14:textId="77777777" w:rsidR="00BF3541" w:rsidRDefault="00BF3541">
      <w:pPr>
        <w:pStyle w:val="aff4"/>
        <w:keepNext/>
        <w:widowControl/>
        <w:spacing w:before="40" w:after="40"/>
        <w:rPr>
          <w:sz w:val="18"/>
          <w:szCs w:val="18"/>
        </w:rPr>
      </w:pPr>
      <w:r>
        <w:rPr>
          <w:sz w:val="18"/>
          <w:szCs w:val="18"/>
        </w:rPr>
        <w:t>Конечный бенефициар – это фактический выгодоприобретатель, получающий основной доход от бизнеса Заемщика – государство, физические лица, акционерное общество с большим количеством акционеров (разводненным капиталом).</w:t>
      </w:r>
    </w:p>
    <w:p w14:paraId="65E024B4" w14:textId="77777777" w:rsidR="00BF3541" w:rsidRDefault="00BF3541">
      <w:pPr>
        <w:pStyle w:val="aff4"/>
        <w:keepNext/>
        <w:widowControl/>
        <w:spacing w:before="40" w:after="40"/>
        <w:rPr>
          <w:sz w:val="18"/>
          <w:szCs w:val="18"/>
        </w:rPr>
      </w:pPr>
      <w:r>
        <w:rPr>
          <w:sz w:val="18"/>
          <w:szCs w:val="18"/>
        </w:rPr>
        <w:t xml:space="preserve">В целях исполнения требований Федерального закона №115-ФЗ </w:t>
      </w:r>
      <w:proofErr w:type="gramStart"/>
      <w:r>
        <w:rPr>
          <w:sz w:val="18"/>
          <w:szCs w:val="18"/>
        </w:rPr>
        <w:t>и  Правил</w:t>
      </w:r>
      <w:proofErr w:type="gramEnd"/>
      <w:r>
        <w:rPr>
          <w:sz w:val="18"/>
          <w:szCs w:val="18"/>
        </w:rPr>
        <w:t xml:space="preserve"> №881:</w:t>
      </w:r>
    </w:p>
    <w:p w14:paraId="62ECE79A" w14:textId="77777777" w:rsidR="00BF3541" w:rsidRDefault="00BF3541">
      <w:pPr>
        <w:pStyle w:val="aff4"/>
        <w:keepNext/>
        <w:widowControl/>
        <w:spacing w:before="40" w:after="40"/>
      </w:pPr>
      <w:r>
        <w:rPr>
          <w:sz w:val="18"/>
          <w:szCs w:val="18"/>
        </w:rPr>
        <w:t xml:space="preserve">Бенефициарный </w:t>
      </w:r>
      <w:proofErr w:type="gramStart"/>
      <w:r>
        <w:rPr>
          <w:sz w:val="18"/>
          <w:szCs w:val="18"/>
        </w:rPr>
        <w:t>владелец  -</w:t>
      </w:r>
      <w:proofErr w:type="gramEnd"/>
      <w:r>
        <w:rPr>
          <w:sz w:val="18"/>
          <w:szCs w:val="18"/>
        </w:rPr>
        <w:t xml:space="preserve"> это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– юридическим лицом либо имеет возможность контролировать действия клиента.</w:t>
      </w:r>
    </w:p>
  </w:footnote>
  <w:footnote w:id="2">
    <w:p w14:paraId="357DF376" w14:textId="77777777" w:rsidR="00BF3541" w:rsidRDefault="00BF3541">
      <w:pPr>
        <w:pStyle w:val="aff"/>
        <w:rPr>
          <w:sz w:val="18"/>
          <w:szCs w:val="18"/>
        </w:rPr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Пункт заполняется только </w:t>
      </w:r>
      <w:proofErr w:type="gramStart"/>
      <w:r>
        <w:rPr>
          <w:sz w:val="18"/>
          <w:szCs w:val="18"/>
        </w:rPr>
        <w:t>для  иностранных</w:t>
      </w:r>
      <w:proofErr w:type="gramEnd"/>
      <w:r>
        <w:rPr>
          <w:sz w:val="18"/>
          <w:szCs w:val="18"/>
        </w:rPr>
        <w:t xml:space="preserve"> граждан и лиц без гражданства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140A"/>
    <w:rsid w:val="00222D8F"/>
    <w:rsid w:val="00323522"/>
    <w:rsid w:val="003B57B4"/>
    <w:rsid w:val="003D6BE9"/>
    <w:rsid w:val="00490E50"/>
    <w:rsid w:val="0049228D"/>
    <w:rsid w:val="00610825"/>
    <w:rsid w:val="00665B0B"/>
    <w:rsid w:val="0066752D"/>
    <w:rsid w:val="006E6040"/>
    <w:rsid w:val="007E0FAA"/>
    <w:rsid w:val="00826D32"/>
    <w:rsid w:val="008578DA"/>
    <w:rsid w:val="00865232"/>
    <w:rsid w:val="008721F6"/>
    <w:rsid w:val="00980E21"/>
    <w:rsid w:val="009815CA"/>
    <w:rsid w:val="00A02ED2"/>
    <w:rsid w:val="00AF4DE5"/>
    <w:rsid w:val="00B0102F"/>
    <w:rsid w:val="00B6027E"/>
    <w:rsid w:val="00B67CBD"/>
    <w:rsid w:val="00B949EE"/>
    <w:rsid w:val="00BD3E61"/>
    <w:rsid w:val="00BE197F"/>
    <w:rsid w:val="00BF2F8E"/>
    <w:rsid w:val="00BF3541"/>
    <w:rsid w:val="00C610EE"/>
    <w:rsid w:val="00CE1011"/>
    <w:rsid w:val="00D237E5"/>
    <w:rsid w:val="00D316D5"/>
    <w:rsid w:val="00D42D75"/>
    <w:rsid w:val="00D957E0"/>
    <w:rsid w:val="00F317AE"/>
    <w:rsid w:val="00F8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4</cp:revision>
  <dcterms:created xsi:type="dcterms:W3CDTF">2026-09-04T07:19:00Z</dcterms:created>
  <dcterms:modified xsi:type="dcterms:W3CDTF">2026-09-04T07:30:00Z</dcterms:modified>
</cp:coreProperties>
</file>