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F4AE20E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65D8D">
        <w:rPr>
          <w:rFonts w:ascii="Times New Roman" w:hAnsi="Times New Roman" w:cs="Times New Roman"/>
          <w:sz w:val="24"/>
          <w:szCs w:val="24"/>
          <w:lang w:val="ru-RU"/>
        </w:rPr>
        <w:t>16.10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1E30BE5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65D8D">
        <w:rPr>
          <w:rFonts w:ascii="Times New Roman" w:hAnsi="Times New Roman" w:cs="Times New Roman"/>
          <w:sz w:val="24"/>
          <w:szCs w:val="24"/>
          <w:lang w:val="ru-RU"/>
        </w:rPr>
        <w:t>16.09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1F5A8B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565D8D">
        <w:rPr>
          <w:rFonts w:ascii="Times New Roman" w:hAnsi="Times New Roman" w:cs="Times New Roman"/>
          <w:sz w:val="24"/>
          <w:szCs w:val="24"/>
          <w:lang w:val="ru-RU"/>
        </w:rPr>
        <w:t>12.10.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C98079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4C378C" w:rsidRPr="004C378C">
        <w:rPr>
          <w:rFonts w:ascii="Times New Roman" w:hAnsi="Times New Roman" w:cs="Times New Roman"/>
          <w:sz w:val="24"/>
          <w:szCs w:val="24"/>
        </w:rPr>
        <w:t>779540</w:t>
      </w:r>
      <w:r w:rsidR="004C37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4C378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F39F0FB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565D8D" w:rsidRPr="00565D8D">
        <w:rPr>
          <w:rFonts w:ascii="Times New Roman" w:hAnsi="Times New Roman" w:cs="Times New Roman"/>
          <w:sz w:val="24"/>
          <w:szCs w:val="24"/>
        </w:rPr>
        <w:t>16.09.2026г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565D8D" w:rsidRPr="00565D8D">
        <w:rPr>
          <w:rFonts w:ascii="Times New Roman" w:hAnsi="Times New Roman" w:cs="Times New Roman"/>
          <w:sz w:val="24"/>
          <w:szCs w:val="24"/>
          <w:lang w:val="ru-RU"/>
        </w:rPr>
        <w:t>12.10.2026г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5F5E54F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565D8D" w:rsidRPr="00565D8D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C326185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D8D" w:rsidRPr="00565D8D">
        <w:rPr>
          <w:rFonts w:ascii="Times New Roman" w:hAnsi="Times New Roman" w:cs="Times New Roman"/>
          <w:sz w:val="24"/>
          <w:szCs w:val="24"/>
        </w:rPr>
        <w:t>16.10.2026г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AAA5937" w:rsidR="00CF3091" w:rsidRPr="001F4C6B" w:rsidRDefault="00C418C9" w:rsidP="008F523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8F5234" w:rsidRPr="008F52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ТОЙОТА КАМРИ, VIN</w:t>
      </w:r>
      <w:r w:rsidR="008F52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F5234" w:rsidRPr="008F52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JTDBE38K703042021, 2005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77EABA14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8F5234" w:rsidRPr="008F5234">
        <w:rPr>
          <w:rFonts w:ascii="Times New Roman" w:hAnsi="Times New Roman" w:cs="Times New Roman"/>
          <w:sz w:val="24"/>
          <w:szCs w:val="24"/>
        </w:rPr>
        <w:t>613-А-06-14 от 13.01.2024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8F5234">
        <w:rPr>
          <w:rFonts w:ascii="Times New Roman" w:hAnsi="Times New Roman" w:cs="Times New Roman"/>
          <w:sz w:val="24"/>
          <w:szCs w:val="24"/>
        </w:rPr>
        <w:t>Жеребцовой Марин</w:t>
      </w:r>
      <w:r w:rsidR="008F5234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8F5234" w:rsidRPr="008F5234">
        <w:rPr>
          <w:rFonts w:ascii="Times New Roman" w:hAnsi="Times New Roman" w:cs="Times New Roman"/>
          <w:sz w:val="24"/>
          <w:szCs w:val="24"/>
        </w:rPr>
        <w:t xml:space="preserve"> Владимировн</w:t>
      </w:r>
      <w:r w:rsidR="008F5234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6181670A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234" w:rsidRPr="008F5234">
        <w:rPr>
          <w:rFonts w:ascii="Times New Roman" w:hAnsi="Times New Roman" w:cs="Times New Roman"/>
          <w:sz w:val="24"/>
          <w:szCs w:val="24"/>
        </w:rPr>
        <w:t>Жеребцовой Марине Владимировне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DDE0BB9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E55BD3">
        <w:rPr>
          <w:rFonts w:ascii="Times New Roman" w:hAnsi="Times New Roman" w:cs="Times New Roman"/>
          <w:b/>
          <w:sz w:val="24"/>
          <w:szCs w:val="24"/>
          <w:lang w:val="ru-RU"/>
        </w:rPr>
        <w:t>314 840</w:t>
      </w:r>
      <w:r w:rsidR="008F5234" w:rsidRPr="008F52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F52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Триста </w:t>
      </w:r>
      <w:r w:rsidR="00E55BD3">
        <w:rPr>
          <w:rFonts w:ascii="Times New Roman" w:hAnsi="Times New Roman" w:cs="Times New Roman"/>
          <w:b/>
          <w:sz w:val="24"/>
          <w:szCs w:val="24"/>
          <w:lang w:val="ru-RU"/>
        </w:rPr>
        <w:t>четырнадцать тысяч восемьсот сорок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86A4C32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E55BD3">
        <w:rPr>
          <w:rFonts w:ascii="Times New Roman" w:hAnsi="Times New Roman" w:cs="Times New Roman"/>
          <w:b/>
          <w:sz w:val="24"/>
          <w:szCs w:val="24"/>
          <w:lang w:val="ru-RU"/>
        </w:rPr>
        <w:t>47 226</w:t>
      </w:r>
      <w:r w:rsidR="008F5234" w:rsidRPr="008F52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E55BD3">
        <w:rPr>
          <w:rFonts w:ascii="Times New Roman" w:hAnsi="Times New Roman" w:cs="Times New Roman"/>
          <w:b/>
          <w:sz w:val="24"/>
          <w:szCs w:val="24"/>
          <w:lang w:val="ru-RU"/>
        </w:rPr>
        <w:t>Сорок семь тысяч двести двадцать шесть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782027AC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E55BD3">
        <w:rPr>
          <w:rFonts w:ascii="Times New Roman" w:hAnsi="Times New Roman" w:cs="Times New Roman"/>
          <w:b/>
          <w:sz w:val="24"/>
          <w:szCs w:val="24"/>
          <w:lang w:val="ru-RU"/>
        </w:rPr>
        <w:t>15 742</w:t>
      </w:r>
      <w:r w:rsidR="008F5234" w:rsidRPr="008F52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E55BD3">
        <w:rPr>
          <w:rFonts w:ascii="Times New Roman" w:hAnsi="Times New Roman" w:cs="Times New Roman"/>
          <w:b/>
          <w:sz w:val="24"/>
          <w:szCs w:val="24"/>
          <w:lang w:val="ru-RU"/>
        </w:rPr>
        <w:t>Пятнадцать тысяч семьсот сорок два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171081C4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5234">
        <w:rPr>
          <w:rFonts w:ascii="Times New Roman" w:hAnsi="Times New Roman" w:cs="Times New Roman"/>
          <w:sz w:val="24"/>
          <w:szCs w:val="24"/>
        </w:rPr>
        <w:t>8-960-958-74-76</w:t>
      </w:r>
      <w:r w:rsidR="008F5234" w:rsidRPr="008F5234">
        <w:rPr>
          <w:rFonts w:ascii="Times New Roman" w:hAnsi="Times New Roman" w:cs="Times New Roman"/>
          <w:sz w:val="24"/>
          <w:szCs w:val="24"/>
        </w:rPr>
        <w:t xml:space="preserve"> </w:t>
      </w:r>
      <w:r w:rsidR="008F5234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8F5234" w:rsidRPr="008F5234">
        <w:rPr>
          <w:rFonts w:ascii="Times New Roman" w:hAnsi="Times New Roman" w:cs="Times New Roman"/>
          <w:sz w:val="24"/>
          <w:szCs w:val="24"/>
        </w:rPr>
        <w:t>Бубенщиков</w:t>
      </w:r>
      <w:proofErr w:type="spellEnd"/>
      <w:r w:rsidR="008F5234" w:rsidRPr="008F5234">
        <w:rPr>
          <w:rFonts w:ascii="Times New Roman" w:hAnsi="Times New Roman" w:cs="Times New Roman"/>
          <w:sz w:val="24"/>
          <w:szCs w:val="24"/>
        </w:rPr>
        <w:t xml:space="preserve"> Николай Николаевич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F5234" w:rsidRPr="008F5234">
        <w:rPr>
          <w:rFonts w:ascii="Times New Roman" w:hAnsi="Times New Roman" w:cs="Times New Roman"/>
          <w:sz w:val="24"/>
          <w:szCs w:val="24"/>
        </w:rPr>
        <w:t>Алтайский край, г. Барнаул, ул. Павловский тракт 313Ж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55F2379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523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8F5234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7476E7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8F523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79CA742" w:rsidR="006A0DC3" w:rsidRPr="00594964" w:rsidRDefault="009D1A42" w:rsidP="009D1A42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Получатель: </w:t>
      </w:r>
      <w:proofErr w:type="spellStart"/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Жеребцова</w:t>
      </w:r>
      <w:proofErr w:type="spellEnd"/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Марина Владимировна,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613-А-06-14, Счет: 47422810901089943292,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</w:t>
      </w:r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779540 по договору №16/05-ОТЗ от 16.05.2023 (613-А-06-14) или Перечисление покупной цены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D1A4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 Победителя торгов в рамках поручения № 779540 по договору №16/05-ОТЗ от 16.05.2023 (613-А-06-14)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4E93"/>
    <w:rsid w:val="001D61BB"/>
    <w:rsid w:val="001E0915"/>
    <w:rsid w:val="001E0D19"/>
    <w:rsid w:val="001E13DD"/>
    <w:rsid w:val="001E1706"/>
    <w:rsid w:val="001E75B8"/>
    <w:rsid w:val="001F4C6B"/>
    <w:rsid w:val="001F6D4A"/>
    <w:rsid w:val="00201C1D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378C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65D8D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476E7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23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D1A42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07A93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94C1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55BD3"/>
    <w:rsid w:val="00E605BD"/>
    <w:rsid w:val="00E61BED"/>
    <w:rsid w:val="00E67787"/>
    <w:rsid w:val="00E71F90"/>
    <w:rsid w:val="00E83BF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CC473-52A8-4B0C-935E-06165BDC4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7</Pages>
  <Words>2875</Words>
  <Characters>16390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321</cp:revision>
  <dcterms:created xsi:type="dcterms:W3CDTF">2025-03-26T12:46:00Z</dcterms:created>
  <dcterms:modified xsi:type="dcterms:W3CDTF">2026-09-14T09:20:00Z</dcterms:modified>
  <dc:identifier/>
  <dc:language/>
</cp:coreProperties>
</file>